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4D"/>
        </w:rPr>
      </w:pPr>
      <w:r w:rsidRPr="003C6062">
        <w:rPr>
          <w:rFonts w:ascii="Helvetica Neue" w:hAnsi="Helvetica Neue" w:cs="Helvetica Neue"/>
          <w:b/>
          <w:bCs/>
          <w:color w:val="00004D"/>
        </w:rPr>
        <w:t>Arbeit mit den Materialien der Sprachförderbox in heterogenen Lerngruppen</w:t>
      </w:r>
      <w:r w:rsidR="003C6062" w:rsidRPr="003C6062">
        <w:rPr>
          <w:rFonts w:ascii="Helvetica Neue" w:hAnsi="Helvetica Neue" w:cs="Helvetica Neue"/>
          <w:b/>
          <w:bCs/>
          <w:color w:val="00004D"/>
        </w:rPr>
        <w:t xml:space="preserve"> (</w:t>
      </w:r>
      <w:proofErr w:type="spellStart"/>
      <w:r w:rsidR="003C6062" w:rsidRPr="003C6062">
        <w:rPr>
          <w:rFonts w:ascii="Helvetica Neue" w:hAnsi="Helvetica Neue" w:cs="Helvetica Neue"/>
          <w:b/>
          <w:bCs/>
          <w:color w:val="00004D"/>
        </w:rPr>
        <w:t>Cusnick</w:t>
      </w:r>
      <w:proofErr w:type="spellEnd"/>
      <w:r w:rsidR="003C6062" w:rsidRPr="003C6062">
        <w:rPr>
          <w:rFonts w:ascii="Helvetica Neue" w:hAnsi="Helvetica Neue" w:cs="Helvetica Neue"/>
          <w:b/>
          <w:bCs/>
          <w:color w:val="00004D"/>
        </w:rPr>
        <w:t>)</w:t>
      </w:r>
    </w:p>
    <w:p w:rsidR="006C1858" w:rsidRPr="003D5AFF" w:rsidRDefault="006C1858" w:rsidP="006C1858">
      <w:pPr>
        <w:rPr>
          <w:rFonts w:ascii="Arial" w:eastAsia="Calibri" w:hAnsi="Arial" w:cs="Arial"/>
          <w:b/>
        </w:rPr>
      </w:pP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3C6062">
        <w:rPr>
          <w:rFonts w:ascii="Helvetica Neue" w:hAnsi="Helvetica Neue" w:cs="Helvetica Neue"/>
          <w:color w:val="000000"/>
        </w:rPr>
        <w:t>Zentrales Anliegen: Förderung der Sprachhandlungskompetenz</w:t>
      </w: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3C6062">
        <w:rPr>
          <w:rFonts w:ascii="Helvetica Neue" w:hAnsi="Helvetica Neue" w:cs="Helvetica Neue"/>
          <w:color w:val="000000"/>
        </w:rPr>
        <w:t>Sichten der Materialien aus der Sprachförderbox (Päd. Landesinstitut) und Skizzieren</w:t>
      </w:r>
      <w:r w:rsidR="003C6062">
        <w:rPr>
          <w:rFonts w:ascii="Helvetica Neue" w:hAnsi="Helvetica Neue" w:cs="Helvetica Neue"/>
          <w:color w:val="000000"/>
        </w:rPr>
        <w:t xml:space="preserve"> </w:t>
      </w:r>
      <w:r w:rsidRPr="003C6062">
        <w:rPr>
          <w:rFonts w:ascii="Helvetica Neue" w:hAnsi="Helvetica Neue" w:cs="Helvetica Neue"/>
          <w:color w:val="000000"/>
        </w:rPr>
        <w:t xml:space="preserve">/ Planen einer Unterrichtseinheit mit Hilfe der Materialien, abgestimmt auf die individuellen Lernvoraussetzungen der jeweiligen Lerngruppe, auf der Grundlage des Rahmenplans Deutsch und/ oder </w:t>
      </w:r>
      <w:proofErr w:type="spellStart"/>
      <w:r w:rsidRPr="003C6062">
        <w:rPr>
          <w:rFonts w:ascii="Helvetica Neue" w:hAnsi="Helvetica Neue" w:cs="Helvetica Neue"/>
          <w:color w:val="000000"/>
        </w:rPr>
        <w:t>DaZ</w:t>
      </w:r>
      <w:proofErr w:type="spellEnd"/>
      <w:r w:rsidRPr="003C6062">
        <w:rPr>
          <w:rFonts w:ascii="Helvetica Neue" w:hAnsi="Helvetica Neue" w:cs="Helvetica Neue"/>
          <w:color w:val="000000"/>
        </w:rPr>
        <w:t>.</w:t>
      </w: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3C6062">
        <w:rPr>
          <w:rFonts w:ascii="Helvetica Neue" w:hAnsi="Helvetica Neue" w:cs="Helvetica Neue"/>
          <w:color w:val="000000"/>
        </w:rPr>
        <w:t>Mögliche Inhalte:</w:t>
      </w: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3C6062">
        <w:rPr>
          <w:rFonts w:ascii="Helvetica Neue" w:hAnsi="Helvetica Neue" w:cs="Helvetica Neue"/>
          <w:color w:val="000000"/>
        </w:rPr>
        <w:t>Sprachfördermaßnahmen für den Anfangsunterricht</w:t>
      </w: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3C6062">
        <w:rPr>
          <w:rFonts w:ascii="Helvetica Neue" w:hAnsi="Helvetica Neue" w:cs="Helvetica Neue"/>
          <w:color w:val="000000"/>
        </w:rPr>
        <w:t xml:space="preserve">Unterrichtsorganisation/ anregende Lernumgebungen </w:t>
      </w: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3C6062">
        <w:rPr>
          <w:rFonts w:ascii="Helvetica Neue" w:hAnsi="Helvetica Neue" w:cs="Helvetica Neue"/>
          <w:color w:val="000000"/>
        </w:rPr>
        <w:t>Arbeit mit Bilderbüchern/ dialogisches Vorlesen “</w:t>
      </w:r>
      <w:proofErr w:type="spellStart"/>
      <w:r w:rsidRPr="003C6062">
        <w:rPr>
          <w:rFonts w:ascii="Helvetica Neue" w:hAnsi="Helvetica Neue" w:cs="Helvetica Neue"/>
          <w:color w:val="000000"/>
        </w:rPr>
        <w:t>scaffolding</w:t>
      </w:r>
      <w:proofErr w:type="spellEnd"/>
      <w:r w:rsidRPr="003C6062">
        <w:rPr>
          <w:rFonts w:ascii="Helvetica Neue" w:hAnsi="Helvetica Neue" w:cs="Helvetica Neue"/>
          <w:color w:val="000000"/>
        </w:rPr>
        <w:t>“</w:t>
      </w:r>
    </w:p>
    <w:p w:rsidR="006C1858" w:rsidRPr="003C6062" w:rsidRDefault="006C1858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3C6062">
        <w:rPr>
          <w:rFonts w:ascii="Helvetica Neue" w:hAnsi="Helvetica Neue" w:cs="Helvetica Neue"/>
          <w:color w:val="000000"/>
        </w:rPr>
        <w:t>Individuelle Förderung/ Differenzierung</w:t>
      </w:r>
    </w:p>
    <w:p w:rsidR="00A937BE" w:rsidRDefault="004C7730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3C6062" w:rsidRPr="00C51B69" w:rsidRDefault="003C6062" w:rsidP="003C6062">
      <w:pPr>
        <w:pStyle w:val="Listenabsatz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4D"/>
        </w:rPr>
      </w:pPr>
      <w:r>
        <w:rPr>
          <w:rFonts w:ascii="Helvetica Neue" w:hAnsi="Helvetica Neue" w:cs="Helvetica Neue"/>
          <w:color w:val="00004D"/>
        </w:rPr>
        <w:t>Kursort</w:t>
      </w:r>
      <w:r w:rsidRPr="00C51B69">
        <w:rPr>
          <w:rFonts w:ascii="Helvetica Neue" w:hAnsi="Helvetica Neue" w:cs="Helvetica Neue"/>
          <w:color w:val="00004D"/>
        </w:rPr>
        <w:t xml:space="preserve"> Studienseminar Kaiserslautern</w:t>
      </w:r>
    </w:p>
    <w:p w:rsidR="003C6062" w:rsidRDefault="003C6062" w:rsidP="003C6062">
      <w:pPr>
        <w:widowControl w:val="0"/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bookmarkStart w:id="0" w:name="_GoBack"/>
      <w:bookmarkEnd w:id="0"/>
    </w:p>
    <w:sectPr w:rsidR="003C6062" w:rsidSect="00887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31916"/>
    <w:multiLevelType w:val="hybridMultilevel"/>
    <w:tmpl w:val="1E5E8686"/>
    <w:lvl w:ilvl="0" w:tplc="85A4748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C1858"/>
    <w:rsid w:val="000236E7"/>
    <w:rsid w:val="003C6062"/>
    <w:rsid w:val="00490CAB"/>
    <w:rsid w:val="004C7730"/>
    <w:rsid w:val="00546C4E"/>
    <w:rsid w:val="006C1858"/>
    <w:rsid w:val="00887702"/>
    <w:rsid w:val="00A420A1"/>
    <w:rsid w:val="00BA48C1"/>
    <w:rsid w:val="00CD32DA"/>
    <w:rsid w:val="00F6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58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6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studsem_kl_1</cp:lastModifiedBy>
  <cp:revision>2</cp:revision>
  <dcterms:created xsi:type="dcterms:W3CDTF">2018-06-22T08:43:00Z</dcterms:created>
  <dcterms:modified xsi:type="dcterms:W3CDTF">2018-06-22T08:43:00Z</dcterms:modified>
</cp:coreProperties>
</file>