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3A" w:rsidRDefault="006949E3" w:rsidP="006949E3">
      <w:pPr>
        <w:spacing w:before="120"/>
      </w:pPr>
      <w:bookmarkStart w:id="0" w:name="_GoBack"/>
      <w:bookmarkEnd w:id="0"/>
      <w:r>
        <w:t>Verein zur Förderung der</w:t>
      </w:r>
      <w:r>
        <w:br/>
        <w:t>beruflichen Bildung e. V.</w:t>
      </w:r>
    </w:p>
    <w:p w:rsidR="006A2F3A" w:rsidRDefault="006949E3" w:rsidP="006949E3">
      <w:pPr>
        <w:spacing w:before="120"/>
      </w:pPr>
      <w:r>
        <w:t>Beverwijker Ring 3</w:t>
      </w:r>
    </w:p>
    <w:p w:rsidR="006949E3" w:rsidRDefault="006949E3" w:rsidP="006949E3">
      <w:pPr>
        <w:spacing w:before="120"/>
      </w:pPr>
      <w:r>
        <w:t>56564 Neuwied</w:t>
      </w:r>
    </w:p>
    <w:p w:rsidR="006949E3" w:rsidRDefault="006949E3" w:rsidP="009953A6">
      <w:pPr>
        <w:spacing w:before="120"/>
        <w:rPr>
          <w:sz w:val="32"/>
          <w:szCs w:val="32"/>
        </w:rPr>
      </w:pPr>
    </w:p>
    <w:p w:rsidR="00F60B89" w:rsidRPr="005F106D" w:rsidRDefault="00F60B89" w:rsidP="009953A6">
      <w:pPr>
        <w:spacing w:before="120"/>
        <w:rPr>
          <w:sz w:val="28"/>
          <w:szCs w:val="28"/>
        </w:rPr>
      </w:pPr>
      <w:r w:rsidRPr="005F106D">
        <w:rPr>
          <w:sz w:val="28"/>
          <w:szCs w:val="28"/>
        </w:rPr>
        <w:t>Beitrittserklärung</w:t>
      </w:r>
    </w:p>
    <w:p w:rsidR="00F60B89" w:rsidRDefault="00F60B89" w:rsidP="009953A6">
      <w:pPr>
        <w:spacing w:before="120"/>
      </w:pPr>
      <w:r>
        <w:t>Hiermit erkläre ich meinen Beitritt zum Verein zur Förderung der beruflichen Bildung am Staatlichen Studienseminar für das Lehramt an Berufsbildenden Schulen e.V.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559"/>
        <w:gridCol w:w="5953"/>
      </w:tblGrid>
      <w:tr w:rsidR="00F60B89" w:rsidTr="009576CC">
        <w:trPr>
          <w:trHeight w:val="386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>Vorname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410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>Nachname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417"/>
        </w:trPr>
        <w:tc>
          <w:tcPr>
            <w:tcW w:w="1559" w:type="dxa"/>
            <w:shd w:val="clear" w:color="auto" w:fill="auto"/>
            <w:vAlign w:val="bottom"/>
          </w:tcPr>
          <w:p w:rsidR="00F60B89" w:rsidRDefault="00E6301D" w:rsidP="009576CC">
            <w:pPr>
              <w:spacing w:before="120"/>
            </w:pPr>
            <w:r>
              <w:t>Str. / Nr.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F60B89" w:rsidRDefault="00E6301D" w:rsidP="009576CC">
            <w:pPr>
              <w:spacing w:before="120"/>
            </w:pPr>
            <w:r>
              <w:t>PLZ / Ort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 xml:space="preserve">Tel.: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AE5020" w:rsidTr="009576CC">
        <w:trPr>
          <w:trHeight w:val="546"/>
        </w:trPr>
        <w:tc>
          <w:tcPr>
            <w:tcW w:w="1559" w:type="dxa"/>
            <w:shd w:val="clear" w:color="auto" w:fill="auto"/>
            <w:vAlign w:val="bottom"/>
          </w:tcPr>
          <w:p w:rsidR="00AE5020" w:rsidRDefault="00AE5020" w:rsidP="009576CC">
            <w:pPr>
              <w:spacing w:before="12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AE5020" w:rsidRPr="009576CC" w:rsidRDefault="00AE5020" w:rsidP="009576CC">
            <w:pPr>
              <w:spacing w:before="120"/>
              <w:rPr>
                <w:sz w:val="18"/>
                <w:szCs w:val="18"/>
              </w:rPr>
            </w:pPr>
            <w:r w:rsidRPr="009576CC">
              <w:rPr>
                <w:sz w:val="18"/>
                <w:szCs w:val="18"/>
              </w:rPr>
              <w:t xml:space="preserve">Ich bin damit einverstanden, dass mir Nachrichten des Fördervereins an die genannte </w:t>
            </w:r>
            <w:r w:rsidR="00877578" w:rsidRPr="009576CC">
              <w:rPr>
                <w:sz w:val="18"/>
                <w:szCs w:val="18"/>
              </w:rPr>
              <w:t>e</w:t>
            </w:r>
            <w:r w:rsidRPr="009576CC">
              <w:rPr>
                <w:sz w:val="18"/>
                <w:szCs w:val="18"/>
              </w:rPr>
              <w:t>-Mail-Adresse gesandt werden.</w:t>
            </w:r>
          </w:p>
          <w:p w:rsidR="00AE5020" w:rsidRDefault="00AE5020" w:rsidP="009576CC">
            <w:pPr>
              <w:tabs>
                <w:tab w:val="left" w:pos="1876"/>
              </w:tabs>
              <w:spacing w:before="120"/>
            </w:pPr>
            <w:r>
              <w:t>( ) Ja</w:t>
            </w:r>
            <w:r>
              <w:tab/>
            </w:r>
            <w:r>
              <w:tab/>
              <w:t>( ) Nein</w:t>
            </w:r>
          </w:p>
        </w:tc>
      </w:tr>
    </w:tbl>
    <w:p w:rsidR="00E96ED8" w:rsidRPr="00976157" w:rsidRDefault="00E96ED8" w:rsidP="00F82104">
      <w:pPr>
        <w:autoSpaceDE w:val="0"/>
        <w:autoSpaceDN w:val="0"/>
        <w:adjustRightInd w:val="0"/>
        <w:rPr>
          <w:bCs/>
        </w:rPr>
      </w:pPr>
    </w:p>
    <w:p w:rsidR="005F106D" w:rsidRPr="005F106D" w:rsidRDefault="005F106D" w:rsidP="005F106D">
      <w:pPr>
        <w:spacing w:before="120"/>
        <w:rPr>
          <w:sz w:val="28"/>
          <w:szCs w:val="28"/>
        </w:rPr>
      </w:pPr>
      <w:r w:rsidRPr="005F106D">
        <w:rPr>
          <w:sz w:val="28"/>
          <w:szCs w:val="28"/>
        </w:rPr>
        <w:t>Beitragsordnung</w:t>
      </w:r>
    </w:p>
    <w:p w:rsidR="005F106D" w:rsidRPr="009706FF" w:rsidRDefault="005F106D" w:rsidP="009706FF">
      <w:pPr>
        <w:spacing w:before="120"/>
      </w:pPr>
      <w:r>
        <w:t xml:space="preserve">Die Entrichtung des Beitrags richtet sich nach der Satzung und folgt § 5. </w:t>
      </w:r>
      <w:r w:rsidR="009706FF">
        <w:br/>
      </w:r>
    </w:p>
    <w:p w:rsidR="005F106D" w:rsidRPr="002052C9" w:rsidRDefault="005F106D" w:rsidP="005F106D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2052C9">
        <w:rPr>
          <w:b/>
          <w:sz w:val="20"/>
          <w:szCs w:val="20"/>
        </w:rPr>
        <w:t>§ 5 Einkünfte</w:t>
      </w:r>
    </w:p>
    <w:p w:rsidR="005F106D" w:rsidRPr="002052C9" w:rsidRDefault="005F106D" w:rsidP="009706F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426" w:hanging="426"/>
        <w:rPr>
          <w:sz w:val="20"/>
          <w:szCs w:val="20"/>
        </w:rPr>
      </w:pPr>
      <w:r w:rsidRPr="002052C9">
        <w:rPr>
          <w:sz w:val="20"/>
          <w:szCs w:val="20"/>
        </w:rPr>
        <w:t>Die Einkünfte bestehen aus Mitgliedsbeiträgen, Geld- und Sachspenden und Gebühren für Veranstaltungen.</w:t>
      </w:r>
      <w:r>
        <w:rPr>
          <w:sz w:val="20"/>
          <w:szCs w:val="20"/>
        </w:rPr>
        <w:br/>
        <w:t xml:space="preserve">a) </w:t>
      </w:r>
      <w:r w:rsidRPr="002052C9">
        <w:rPr>
          <w:sz w:val="20"/>
          <w:szCs w:val="20"/>
        </w:rPr>
        <w:t xml:space="preserve">Es wird ein einheitlicher Jahresbeitrag erhoben, der bis zum 31. Januar jährlich im Voraus </w:t>
      </w:r>
      <w:r>
        <w:rPr>
          <w:sz w:val="20"/>
          <w:szCs w:val="20"/>
        </w:rPr>
        <w:br/>
        <w:t xml:space="preserve">      </w:t>
      </w:r>
      <w:r w:rsidRPr="002052C9">
        <w:rPr>
          <w:sz w:val="20"/>
          <w:szCs w:val="20"/>
        </w:rPr>
        <w:t>entrichtet wird.</w:t>
      </w:r>
    </w:p>
    <w:p w:rsidR="005F106D" w:rsidRDefault="005F106D" w:rsidP="005F106D">
      <w:pPr>
        <w:spacing w:before="120"/>
      </w:pPr>
    </w:p>
    <w:p w:rsidR="005F106D" w:rsidRDefault="005F106D" w:rsidP="005F106D">
      <w:pPr>
        <w:spacing w:before="120"/>
      </w:pPr>
      <w:r>
        <w:t xml:space="preserve">Der Beitrag beträgt im Kalenderjahr für </w:t>
      </w:r>
    </w:p>
    <w:p w:rsidR="005F106D" w:rsidRDefault="005F106D" w:rsidP="005F106D">
      <w:pPr>
        <w:numPr>
          <w:ilvl w:val="0"/>
          <w:numId w:val="7"/>
        </w:numPr>
        <w:tabs>
          <w:tab w:val="left" w:pos="4536"/>
        </w:tabs>
        <w:spacing w:before="120"/>
      </w:pPr>
      <w:r>
        <w:t>Anwärterinnen und Anwärter</w:t>
      </w:r>
      <w:r>
        <w:tab/>
        <w:t>12,00 €</w:t>
      </w:r>
    </w:p>
    <w:p w:rsidR="005F106D" w:rsidRDefault="005F106D" w:rsidP="005F106D">
      <w:pPr>
        <w:numPr>
          <w:ilvl w:val="0"/>
          <w:numId w:val="7"/>
        </w:numPr>
        <w:tabs>
          <w:tab w:val="left" w:pos="4536"/>
        </w:tabs>
        <w:spacing w:before="120"/>
      </w:pPr>
      <w:r>
        <w:t>Sonstige natürliche Personen</w:t>
      </w:r>
      <w:r>
        <w:tab/>
        <w:t>24,00 €</w:t>
      </w:r>
    </w:p>
    <w:p w:rsidR="009706FF" w:rsidRDefault="005F106D" w:rsidP="005F106D">
      <w:pPr>
        <w:numPr>
          <w:ilvl w:val="0"/>
          <w:numId w:val="7"/>
        </w:numPr>
        <w:tabs>
          <w:tab w:val="left" w:pos="4536"/>
        </w:tabs>
        <w:spacing w:before="120"/>
      </w:pPr>
      <w:r>
        <w:t>Juristische Personen</w:t>
      </w:r>
      <w:r>
        <w:tab/>
        <w:t>72,00 €</w:t>
      </w:r>
    </w:p>
    <w:p w:rsidR="009706FF" w:rsidRDefault="009706FF" w:rsidP="009706FF">
      <w:pPr>
        <w:tabs>
          <w:tab w:val="left" w:pos="4536"/>
        </w:tabs>
        <w:spacing w:before="120"/>
      </w:pPr>
    </w:p>
    <w:p w:rsidR="005F106D" w:rsidRDefault="009706FF" w:rsidP="009706FF">
      <w:pPr>
        <w:tabs>
          <w:tab w:val="left" w:pos="4536"/>
        </w:tabs>
        <w:spacing w:before="120"/>
      </w:pPr>
      <w:r>
        <w:t>D</w:t>
      </w:r>
      <w:r w:rsidR="005F106D">
        <w:t>er Beitrag wird erstmalig und anteilig für das laufende Kalenderjahr 20 Tage nach dem Beitritt eingezogen.</w:t>
      </w:r>
    </w:p>
    <w:p w:rsidR="00BC7A8D" w:rsidRDefault="00BC7A8D" w:rsidP="00F82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BC7A8D" w:rsidRDefault="00BC7A8D" w:rsidP="00F82104">
      <w:pPr>
        <w:autoSpaceDE w:val="0"/>
        <w:autoSpaceDN w:val="0"/>
        <w:adjustRightInd w:val="0"/>
        <w:rPr>
          <w:b/>
          <w:bCs/>
        </w:rPr>
      </w:pPr>
    </w:p>
    <w:p w:rsidR="00E96ED8" w:rsidRDefault="009706FF" w:rsidP="00F82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Mandatserteilung / </w:t>
      </w:r>
      <w:r w:rsidR="00E96ED8">
        <w:rPr>
          <w:b/>
          <w:bCs/>
        </w:rPr>
        <w:t>Einzugsermächtigung für das Lastschriftverfahren</w:t>
      </w:r>
    </w:p>
    <w:p w:rsidR="005F106D" w:rsidRDefault="005F106D" w:rsidP="00F82104">
      <w:pPr>
        <w:autoSpaceDE w:val="0"/>
        <w:autoSpaceDN w:val="0"/>
        <w:adjustRightInd w:val="0"/>
        <w:rPr>
          <w:b/>
          <w:bCs/>
        </w:rPr>
      </w:pPr>
    </w:p>
    <w:p w:rsidR="005F106D" w:rsidRDefault="005F106D" w:rsidP="00F82104">
      <w:pPr>
        <w:autoSpaceDE w:val="0"/>
        <w:autoSpaceDN w:val="0"/>
        <w:adjustRightInd w:val="0"/>
        <w:rPr>
          <w:rFonts w:ascii="Trebuchet MS" w:hAnsi="Trebuchet MS" w:cs="Trebuchet MS"/>
          <w:sz w:val="14"/>
          <w:szCs w:val="14"/>
        </w:rPr>
      </w:pPr>
    </w:p>
    <w:p w:rsidR="00BC7A8D" w:rsidRPr="005F106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 w:rsidRPr="005F106D">
        <w:rPr>
          <w:rFonts w:ascii="Trebuchet MS" w:hAnsi="Trebuchet MS" w:cs="Trebuchet MS"/>
          <w:b/>
          <w:sz w:val="20"/>
          <w:szCs w:val="20"/>
        </w:rPr>
        <w:t>De</w:t>
      </w:r>
      <w:r w:rsidR="005F106D" w:rsidRPr="005F106D">
        <w:rPr>
          <w:rFonts w:ascii="Trebuchet MS" w:hAnsi="Trebuchet MS" w:cs="Trebuchet MS"/>
          <w:b/>
          <w:sz w:val="20"/>
          <w:szCs w:val="20"/>
        </w:rPr>
        <w:t xml:space="preserve">r Mitgliedsbeitrag wird jährlich im Voraus zum </w:t>
      </w:r>
      <w:r w:rsidR="005F106D">
        <w:rPr>
          <w:rFonts w:ascii="Trebuchet MS" w:hAnsi="Trebuchet MS" w:cs="Trebuchet MS"/>
          <w:b/>
          <w:sz w:val="20"/>
          <w:szCs w:val="20"/>
        </w:rPr>
        <w:t>31</w:t>
      </w:r>
      <w:r w:rsidR="005F106D" w:rsidRPr="005F106D">
        <w:rPr>
          <w:rFonts w:ascii="Trebuchet MS" w:hAnsi="Trebuchet MS" w:cs="Trebuchet MS"/>
          <w:b/>
          <w:sz w:val="20"/>
          <w:szCs w:val="20"/>
        </w:rPr>
        <w:t>. Jan. des Jahres fällig und eingezogen.</w:t>
      </w:r>
    </w:p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E96ED8" w:rsidRPr="00B92C03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B92C03">
        <w:rPr>
          <w:rFonts w:ascii="Trebuchet MS" w:hAnsi="Trebuchet MS" w:cs="Trebuchet MS"/>
          <w:sz w:val="20"/>
          <w:szCs w:val="20"/>
        </w:rPr>
        <w:t>Hiermit ermächtige(n) ich/wir Sie widerruflich, den von mir/uns zu entrichtenden Mitgliedsbeitrag bei Fälligkeit zu Lasten meines/unseres Kontos einzuziehen.</w:t>
      </w:r>
    </w:p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8321"/>
      </w:tblGrid>
      <w:tr w:rsidR="00BC7A8D" w:rsidRPr="00F97585" w:rsidTr="00211D6C">
        <w:trPr>
          <w:trHeight w:val="397"/>
        </w:trPr>
        <w:tc>
          <w:tcPr>
            <w:tcW w:w="1674" w:type="dxa"/>
            <w:shd w:val="clear" w:color="auto" w:fill="auto"/>
            <w:vAlign w:val="bottom"/>
          </w:tcPr>
          <w:p w:rsidR="00BC7A8D" w:rsidRPr="00BC7A8D" w:rsidRDefault="00BC7A8D" w:rsidP="00F97585">
            <w:pPr>
              <w:autoSpaceDE w:val="0"/>
              <w:autoSpaceDN w:val="0"/>
              <w:adjustRightInd w:val="0"/>
              <w:jc w:val="right"/>
            </w:pPr>
            <w:r w:rsidRPr="00BC7A8D">
              <w:t>Kontoinhaber:</w:t>
            </w:r>
          </w:p>
        </w:tc>
        <w:tc>
          <w:tcPr>
            <w:tcW w:w="8321" w:type="dxa"/>
            <w:tcBorders>
              <w:bottom w:val="single" w:sz="4" w:space="0" w:color="auto"/>
            </w:tcBorders>
            <w:shd w:val="clear" w:color="auto" w:fill="auto"/>
          </w:tcPr>
          <w:p w:rsidR="00BC7A8D" w:rsidRPr="00F97585" w:rsidRDefault="00BC7A8D" w:rsidP="00F975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11D6C" w:rsidRPr="00F97585" w:rsidTr="00211D6C">
        <w:trPr>
          <w:trHeight w:val="397"/>
        </w:trPr>
        <w:tc>
          <w:tcPr>
            <w:tcW w:w="1674" w:type="dxa"/>
            <w:shd w:val="clear" w:color="auto" w:fill="auto"/>
            <w:vAlign w:val="bottom"/>
          </w:tcPr>
          <w:p w:rsidR="00211D6C" w:rsidRPr="00BC7A8D" w:rsidRDefault="00211D6C" w:rsidP="00F97585">
            <w:pPr>
              <w:autoSpaceDE w:val="0"/>
              <w:autoSpaceDN w:val="0"/>
              <w:adjustRightInd w:val="0"/>
              <w:jc w:val="right"/>
            </w:pPr>
            <w:r w:rsidRPr="00BC7A8D">
              <w:t>IBAN</w:t>
            </w:r>
            <w:r>
              <w:t>:</w:t>
            </w:r>
          </w:p>
        </w:tc>
        <w:tc>
          <w:tcPr>
            <w:tcW w:w="8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D6C" w:rsidRPr="00F97585" w:rsidRDefault="00211D6C" w:rsidP="00F975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11D6C" w:rsidRPr="00F97585" w:rsidTr="00211D6C">
        <w:trPr>
          <w:trHeight w:val="397"/>
        </w:trPr>
        <w:tc>
          <w:tcPr>
            <w:tcW w:w="1674" w:type="dxa"/>
            <w:shd w:val="clear" w:color="auto" w:fill="auto"/>
            <w:vAlign w:val="bottom"/>
          </w:tcPr>
          <w:p w:rsidR="00211D6C" w:rsidRPr="00BC7A8D" w:rsidRDefault="00211D6C" w:rsidP="00F97585">
            <w:pPr>
              <w:autoSpaceDE w:val="0"/>
              <w:autoSpaceDN w:val="0"/>
              <w:adjustRightInd w:val="0"/>
              <w:jc w:val="right"/>
            </w:pPr>
            <w:r w:rsidRPr="00BC7A8D">
              <w:t>BIC</w:t>
            </w:r>
            <w:r>
              <w:t>:</w:t>
            </w:r>
          </w:p>
        </w:tc>
        <w:tc>
          <w:tcPr>
            <w:tcW w:w="8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D6C" w:rsidRPr="00F97585" w:rsidRDefault="00211D6C" w:rsidP="00F975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142" w:right="-2"/>
        <w:rPr>
          <w:rFonts w:ascii="Trebuchet MS" w:hAnsi="Trebuchet MS" w:cs="Trebuchet MS"/>
          <w:sz w:val="20"/>
          <w:szCs w:val="20"/>
        </w:rPr>
      </w:pPr>
      <w:r w:rsidRPr="00B92C03">
        <w:rPr>
          <w:rFonts w:ascii="Trebuchet MS" w:hAnsi="Trebuchet MS" w:cs="Trebuchet MS"/>
          <w:sz w:val="20"/>
          <w:szCs w:val="20"/>
        </w:rPr>
        <w:t xml:space="preserve">Hinweis: Sollte auf Grund mangelnder Deckung oder durch nicht rechtzeitig mitgeteilte Änderung der Bankverbindung kein Einzug möglich sein, so wird der </w:t>
      </w: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  <w:r w:rsidRPr="00B92C03">
        <w:rPr>
          <w:rFonts w:ascii="Verdana" w:hAnsi="Verdana"/>
          <w:bCs/>
          <w:sz w:val="20"/>
          <w:szCs w:val="20"/>
        </w:rPr>
        <w:t xml:space="preserve">Verein zur Förderung der beruflichen Bildung am </w:t>
      </w: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  <w:r w:rsidRPr="00B92C03">
        <w:rPr>
          <w:rFonts w:ascii="Verdana" w:hAnsi="Verdana"/>
          <w:bCs/>
          <w:sz w:val="20"/>
          <w:szCs w:val="20"/>
        </w:rPr>
        <w:t xml:space="preserve">Staatlichen Studienseminar für das Lehramt an </w:t>
      </w: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  <w:r w:rsidRPr="00B92C03">
        <w:rPr>
          <w:rFonts w:ascii="Verdana" w:hAnsi="Verdana"/>
          <w:bCs/>
          <w:sz w:val="20"/>
          <w:szCs w:val="20"/>
        </w:rPr>
        <w:t>Berufsbildenden Schulen Neuwied e.V.</w:t>
      </w:r>
    </w:p>
    <w:p w:rsidR="00E96ED8" w:rsidRPr="00B92C03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E96ED8" w:rsidRPr="00B92C03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B92C03">
        <w:rPr>
          <w:rFonts w:ascii="Trebuchet MS" w:hAnsi="Trebuchet MS" w:cs="Trebuchet MS"/>
          <w:sz w:val="20"/>
          <w:szCs w:val="20"/>
        </w:rPr>
        <w:t>das Mitglied mit den entstehenden Kosten belasten. Änderungen der Bankverbindung oder Anschrift bitte ausschließlich schriftlich oder per Mail an den Verein senden.</w:t>
      </w:r>
    </w:p>
    <w:p w:rsidR="00E96ED8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E96ED8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E96ED8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B92C03" w:rsidRDefault="00B92C03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B92C03" w:rsidRDefault="00B92C03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1480"/>
        <w:gridCol w:w="5133"/>
      </w:tblGrid>
      <w:tr w:rsidR="00B92C03" w:rsidRPr="009576CC" w:rsidTr="009576CC">
        <w:tc>
          <w:tcPr>
            <w:tcW w:w="3306" w:type="dxa"/>
            <w:shd w:val="clear" w:color="auto" w:fill="auto"/>
          </w:tcPr>
          <w:p w:rsidR="00B92C03" w:rsidRPr="009576CC" w:rsidRDefault="00B92C03" w:rsidP="009576C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9576CC">
              <w:rPr>
                <w:b/>
                <w:bCs/>
              </w:rPr>
              <w:t>Ort, Datum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B92C03" w:rsidRPr="009576CC" w:rsidRDefault="00B92C03" w:rsidP="009576C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  <w:tc>
          <w:tcPr>
            <w:tcW w:w="5133" w:type="dxa"/>
            <w:shd w:val="clear" w:color="auto" w:fill="auto"/>
          </w:tcPr>
          <w:p w:rsidR="00B92C03" w:rsidRPr="009576CC" w:rsidRDefault="00B92C03" w:rsidP="009576C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9576CC">
              <w:rPr>
                <w:b/>
                <w:bCs/>
              </w:rPr>
              <w:t>Unterschrift</w:t>
            </w:r>
          </w:p>
        </w:tc>
      </w:tr>
    </w:tbl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E2133F" w:rsidRDefault="00E2133F" w:rsidP="00F60B89">
      <w:pPr>
        <w:spacing w:before="120"/>
      </w:pPr>
    </w:p>
    <w:p w:rsidR="00E2133F" w:rsidRDefault="00E2133F" w:rsidP="00F60B89">
      <w:pPr>
        <w:spacing w:before="120"/>
      </w:pPr>
    </w:p>
    <w:sectPr w:rsidR="00E2133F" w:rsidSect="00685B5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111" w:right="709" w:bottom="1701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F9" w:rsidRDefault="00B519F9">
      <w:r>
        <w:separator/>
      </w:r>
    </w:p>
  </w:endnote>
  <w:endnote w:type="continuationSeparator" w:id="0">
    <w:p w:rsidR="00B519F9" w:rsidRDefault="00B5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D8" w:rsidRDefault="00B519F9">
    <w:r>
      <w:rPr>
        <w:noProof/>
      </w:rPr>
      <w:pict>
        <v:line id="_x0000_s2136" style="position:absolute;z-index:5" from="-3.85pt,4.75pt" to="489.8pt,4.75pt" strokecolor="#36f"/>
      </w:pict>
    </w:r>
  </w:p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3936"/>
      <w:gridCol w:w="1876"/>
      <w:gridCol w:w="3969"/>
    </w:tblGrid>
    <w:tr w:rsidR="00381AFB" w:rsidRPr="009576CC" w:rsidTr="005F106D">
      <w:tc>
        <w:tcPr>
          <w:tcW w:w="3936" w:type="dxa"/>
          <w:shd w:val="clear" w:color="auto" w:fill="auto"/>
        </w:tcPr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Marion Holzhüter</w:t>
          </w:r>
          <w:r w:rsidRPr="009576CC">
            <w:rPr>
              <w:sz w:val="16"/>
            </w:rPr>
            <w:t>, 1. Vorsitzende</w:t>
          </w:r>
          <w:r w:rsidRPr="009576CC">
            <w:rPr>
              <w:sz w:val="16"/>
            </w:rPr>
            <w:br/>
            <w:t>Ludger Niechoj, 2. Vorsitzender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Christoph Weidinger-Vandirk</w:t>
          </w:r>
          <w:r w:rsidRPr="009576CC">
            <w:rPr>
              <w:sz w:val="16"/>
            </w:rPr>
            <w:t>, Kassenwart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1876" w:type="dxa"/>
          <w:shd w:val="clear" w:color="auto" w:fill="auto"/>
        </w:tcPr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Bankverbindung: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Sparkasse Neuwied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3969" w:type="dxa"/>
          <w:shd w:val="clear" w:color="auto" w:fill="auto"/>
        </w:tcPr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IBAN: DE05574501200030225114</w:t>
          </w:r>
          <w:r>
            <w:rPr>
              <w:sz w:val="16"/>
              <w:szCs w:val="16"/>
            </w:rPr>
            <w:br/>
            <w:t>BIC: MALADE51NWD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jc w:val="right"/>
            <w:rPr>
              <w:sz w:val="16"/>
            </w:rPr>
          </w:pPr>
          <w:r w:rsidRPr="009576CC">
            <w:rPr>
              <w:sz w:val="16"/>
              <w:szCs w:val="16"/>
            </w:rPr>
            <w:t>Seite -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PAGE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241AB8">
            <w:rPr>
              <w:rStyle w:val="Seitenzahl"/>
              <w:noProof/>
              <w:sz w:val="16"/>
              <w:szCs w:val="16"/>
            </w:rPr>
            <w:t>2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rStyle w:val="Seitenzahl"/>
              <w:sz w:val="16"/>
              <w:szCs w:val="16"/>
            </w:rPr>
            <w:t>/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NUMPAGES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241AB8">
            <w:rPr>
              <w:rStyle w:val="Seitenzahl"/>
              <w:noProof/>
              <w:sz w:val="16"/>
              <w:szCs w:val="16"/>
            </w:rPr>
            <w:t>2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sz w:val="16"/>
            </w:rPr>
            <w:t>-</w:t>
          </w:r>
        </w:p>
      </w:tc>
    </w:tr>
  </w:tbl>
  <w:p w:rsidR="00D23FCC" w:rsidRPr="001F6CCD" w:rsidRDefault="00D23FCC" w:rsidP="001F6C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CD" w:rsidRDefault="00B519F9" w:rsidP="001F6CCD">
    <w:pPr>
      <w:pStyle w:val="Fuzeile"/>
      <w:tabs>
        <w:tab w:val="left" w:pos="1276"/>
      </w:tabs>
    </w:pPr>
    <w:r>
      <w:rPr>
        <w:rFonts w:ascii="Verdana" w:hAnsi="Verdana"/>
        <w:noProof/>
        <w:sz w:val="16"/>
        <w:szCs w:val="16"/>
      </w:rPr>
      <w:pict>
        <v:line id="_x0000_s2129" style="position:absolute;z-index:4" from="-2.5pt,4.75pt" to="491.15pt,4.75pt" strokecolor="#36f"/>
      </w:pict>
    </w:r>
  </w:p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3936"/>
      <w:gridCol w:w="2018"/>
      <w:gridCol w:w="3827"/>
    </w:tblGrid>
    <w:tr w:rsidR="001F6CCD" w:rsidRPr="009576CC" w:rsidTr="005F106D">
      <w:tc>
        <w:tcPr>
          <w:tcW w:w="3936" w:type="dxa"/>
          <w:shd w:val="clear" w:color="auto" w:fill="auto"/>
        </w:tcPr>
        <w:p w:rsidR="001F6CCD" w:rsidRPr="009576CC" w:rsidRDefault="00457BEE" w:rsidP="009576CC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Marion Holzhüter</w:t>
          </w:r>
          <w:r w:rsidR="00C17B7C" w:rsidRPr="009576CC">
            <w:rPr>
              <w:sz w:val="16"/>
            </w:rPr>
            <w:t>, 1. Vorsitzende</w:t>
          </w:r>
          <w:r w:rsidR="00C17B7C" w:rsidRPr="009576CC">
            <w:rPr>
              <w:sz w:val="16"/>
            </w:rPr>
            <w:br/>
            <w:t>Ludger Niechoj, 2. Vorsitzender</w:t>
          </w:r>
        </w:p>
        <w:p w:rsidR="00C17B7C" w:rsidRPr="009576CC" w:rsidRDefault="006A2F3A" w:rsidP="009576CC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Christoph</w:t>
          </w:r>
          <w:r w:rsidR="00381AFB">
            <w:rPr>
              <w:sz w:val="16"/>
            </w:rPr>
            <w:t xml:space="preserve"> Weidinger-Vandirk</w:t>
          </w:r>
          <w:r w:rsidR="00C17B7C" w:rsidRPr="009576CC">
            <w:rPr>
              <w:sz w:val="16"/>
            </w:rPr>
            <w:t>, Kassenwart</w:t>
          </w:r>
        </w:p>
        <w:p w:rsidR="00AC493D" w:rsidRPr="009576CC" w:rsidRDefault="00AC493D" w:rsidP="009576CC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2018" w:type="dxa"/>
          <w:shd w:val="clear" w:color="auto" w:fill="auto"/>
        </w:tcPr>
        <w:p w:rsidR="001F6CCD" w:rsidRPr="009576CC" w:rsidRDefault="001F6CCD" w:rsidP="009576CC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B</w:t>
          </w:r>
          <w:r w:rsidR="00FD5729" w:rsidRPr="009576CC">
            <w:rPr>
              <w:sz w:val="16"/>
            </w:rPr>
            <w:t>ankverbindung:</w:t>
          </w:r>
        </w:p>
        <w:p w:rsidR="001F6CCD" w:rsidRPr="009576CC" w:rsidRDefault="00D27AC1" w:rsidP="009576CC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Sparkasse</w:t>
          </w:r>
          <w:r w:rsidR="001F6CCD" w:rsidRPr="009576CC">
            <w:rPr>
              <w:sz w:val="16"/>
            </w:rPr>
            <w:t xml:space="preserve"> </w:t>
          </w:r>
          <w:r w:rsidR="00FD5729" w:rsidRPr="009576CC">
            <w:rPr>
              <w:sz w:val="16"/>
            </w:rPr>
            <w:t>Neuwied</w:t>
          </w:r>
        </w:p>
        <w:p w:rsidR="001F6CCD" w:rsidRPr="009576CC" w:rsidRDefault="001F6CCD" w:rsidP="00381AFB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3827" w:type="dxa"/>
          <w:shd w:val="clear" w:color="auto" w:fill="auto"/>
        </w:tcPr>
        <w:p w:rsidR="009C6935" w:rsidRPr="009576CC" w:rsidRDefault="002E2990" w:rsidP="002E2990">
          <w:pPr>
            <w:pStyle w:val="Fuzeile"/>
            <w:tabs>
              <w:tab w:val="left" w:pos="127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IBAN: DE05574501200030225114</w:t>
          </w:r>
          <w:r>
            <w:rPr>
              <w:sz w:val="16"/>
              <w:szCs w:val="16"/>
            </w:rPr>
            <w:br/>
            <w:t>BIC: MALADE51NWD</w:t>
          </w:r>
        </w:p>
        <w:p w:rsidR="001F6CCD" w:rsidRPr="009576CC" w:rsidRDefault="00B203AF" w:rsidP="002E2990">
          <w:pPr>
            <w:pStyle w:val="Fuzeile"/>
            <w:tabs>
              <w:tab w:val="left" w:pos="1276"/>
            </w:tabs>
            <w:jc w:val="right"/>
            <w:rPr>
              <w:sz w:val="16"/>
            </w:rPr>
          </w:pPr>
          <w:r w:rsidRPr="009576CC">
            <w:rPr>
              <w:sz w:val="16"/>
              <w:szCs w:val="16"/>
            </w:rPr>
            <w:t>Seite -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PAGE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241AB8">
            <w:rPr>
              <w:rStyle w:val="Seitenzahl"/>
              <w:noProof/>
              <w:sz w:val="16"/>
              <w:szCs w:val="16"/>
            </w:rPr>
            <w:t>1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rStyle w:val="Seitenzahl"/>
              <w:sz w:val="16"/>
              <w:szCs w:val="16"/>
            </w:rPr>
            <w:t>/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NUMPAGES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241AB8">
            <w:rPr>
              <w:rStyle w:val="Seitenzahl"/>
              <w:noProof/>
              <w:sz w:val="16"/>
              <w:szCs w:val="16"/>
            </w:rPr>
            <w:t>2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sz w:val="16"/>
            </w:rPr>
            <w:t>-</w:t>
          </w:r>
        </w:p>
      </w:tc>
    </w:tr>
  </w:tbl>
  <w:p w:rsidR="001F6CCD" w:rsidRPr="00925F16" w:rsidRDefault="001F6CCD" w:rsidP="00BC7A8D">
    <w:pPr>
      <w:pStyle w:val="Fuzeile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F9" w:rsidRDefault="00B519F9">
      <w:r>
        <w:separator/>
      </w:r>
    </w:p>
  </w:footnote>
  <w:footnote w:type="continuationSeparator" w:id="0">
    <w:p w:rsidR="00B519F9" w:rsidRDefault="00B5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C" w:rsidRDefault="00B519F9">
    <w:pPr>
      <w:pStyle w:val="Kopfzeile"/>
    </w:pPr>
    <w:r>
      <w:rPr>
        <w:noProof/>
      </w:rPr>
      <w:pict>
        <v:line id="_x0000_s2077" style="position:absolute;z-index:1" from="-39.85pt,40.5pt" to="491.15pt,40.5pt" strokecolor="#36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C" w:rsidRDefault="00E96ED8" w:rsidP="00FD5729">
    <w:pPr>
      <w:pStyle w:val="Kopfzeile"/>
      <w:tabs>
        <w:tab w:val="clear" w:pos="4536"/>
        <w:tab w:val="clear" w:pos="9072"/>
        <w:tab w:val="right" w:pos="9356"/>
      </w:tabs>
      <w:ind w:right="-2"/>
      <w:rPr>
        <w:rFonts w:ascii="Verdana" w:hAnsi="Verdana"/>
        <w:bCs/>
        <w:sz w:val="16"/>
        <w:szCs w:val="16"/>
      </w:rPr>
    </w:pPr>
    <w:r>
      <w:t>Verein zur Förderung der beruflichen Bildung e. V.</w:t>
    </w:r>
    <w:r w:rsidR="00FD5729">
      <w:t xml:space="preserve">  - Beitrittserklärung</w:t>
    </w:r>
    <w:r>
      <w:br/>
    </w:r>
    <w:r w:rsidR="00D23FCC">
      <w:rPr>
        <w:rFonts w:ascii="Verdana" w:hAnsi="Verdana"/>
        <w:bCs/>
        <w:sz w:val="16"/>
        <w:szCs w:val="16"/>
      </w:rPr>
      <w:tab/>
    </w:r>
  </w:p>
  <w:p w:rsidR="00D23FCC" w:rsidRPr="00925F16" w:rsidRDefault="00B519F9" w:rsidP="00925F16">
    <w:pPr>
      <w:pStyle w:val="Kopfzeile"/>
      <w:tabs>
        <w:tab w:val="clear" w:pos="4536"/>
        <w:tab w:val="clear" w:pos="9072"/>
      </w:tabs>
      <w:ind w:left="5103" w:right="-2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line id="_x0000_s2081" style="position:absolute;left:0;text-align:left;z-index:2" from="-3.85pt,.15pt" to="491.15pt,.15pt" strokecolor="#36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55" w:rsidRPr="00685B55" w:rsidRDefault="00685B55" w:rsidP="00211D6C">
    <w:pPr>
      <w:pStyle w:val="Kopfzeile"/>
      <w:tabs>
        <w:tab w:val="clear" w:pos="4536"/>
        <w:tab w:val="clear" w:pos="9072"/>
      </w:tabs>
      <w:ind w:right="-2"/>
      <w:rPr>
        <w:rFonts w:ascii="Verdana" w:hAnsi="Verdana"/>
        <w:bCs/>
        <w:sz w:val="24"/>
        <w:szCs w:val="24"/>
      </w:rPr>
    </w:pPr>
    <w:r w:rsidRPr="00685B55">
      <w:rPr>
        <w:rFonts w:ascii="Verdana" w:hAnsi="Verdana"/>
        <w:bCs/>
        <w:sz w:val="24"/>
        <w:szCs w:val="24"/>
      </w:rPr>
      <w:t xml:space="preserve">Verein zur Förderung der beruflichen Bildung am </w:t>
    </w:r>
  </w:p>
  <w:p w:rsidR="00685B55" w:rsidRPr="00685B55" w:rsidRDefault="00685B55" w:rsidP="00211D6C">
    <w:pPr>
      <w:pStyle w:val="Kopfzeile"/>
      <w:tabs>
        <w:tab w:val="clear" w:pos="4536"/>
        <w:tab w:val="clear" w:pos="9072"/>
      </w:tabs>
      <w:ind w:right="-2"/>
      <w:rPr>
        <w:rFonts w:ascii="Verdana" w:hAnsi="Verdana"/>
        <w:bCs/>
        <w:sz w:val="24"/>
        <w:szCs w:val="24"/>
      </w:rPr>
    </w:pPr>
    <w:r w:rsidRPr="00685B55">
      <w:rPr>
        <w:rFonts w:ascii="Verdana" w:hAnsi="Verdana"/>
        <w:bCs/>
        <w:sz w:val="24"/>
        <w:szCs w:val="24"/>
      </w:rPr>
      <w:t xml:space="preserve">Staatlichen Studienseminar für das Lehramt an </w:t>
    </w:r>
  </w:p>
  <w:p w:rsidR="007E4D29" w:rsidRDefault="00685B55" w:rsidP="00211D6C">
    <w:pPr>
      <w:pStyle w:val="Kopfzeile"/>
      <w:tabs>
        <w:tab w:val="clear" w:pos="4536"/>
        <w:tab w:val="clear" w:pos="9072"/>
      </w:tabs>
      <w:ind w:left="142" w:right="-2" w:hanging="142"/>
      <w:rPr>
        <w:rFonts w:ascii="Verdana" w:hAnsi="Verdana"/>
        <w:bCs/>
        <w:sz w:val="24"/>
        <w:szCs w:val="24"/>
      </w:rPr>
    </w:pPr>
    <w:r w:rsidRPr="00685B55">
      <w:rPr>
        <w:rFonts w:ascii="Verdana" w:hAnsi="Verdana"/>
        <w:bCs/>
        <w:sz w:val="24"/>
        <w:szCs w:val="24"/>
      </w:rPr>
      <w:t>Berufsbildenden Schulen Neuwied e.V.</w:t>
    </w:r>
  </w:p>
  <w:p w:rsidR="00AC493D" w:rsidRDefault="00AC493D" w:rsidP="00211D6C">
    <w:pPr>
      <w:pStyle w:val="Kopfzeile"/>
      <w:tabs>
        <w:tab w:val="clear" w:pos="4536"/>
        <w:tab w:val="clear" w:pos="9072"/>
      </w:tabs>
      <w:ind w:left="142" w:right="-2" w:hanging="142"/>
      <w:rPr>
        <w:rFonts w:ascii="Verdana" w:hAnsi="Verdana"/>
        <w:bCs/>
        <w:sz w:val="18"/>
        <w:szCs w:val="18"/>
      </w:rPr>
    </w:pPr>
    <w:r w:rsidRPr="00AC493D">
      <w:rPr>
        <w:rFonts w:ascii="Verdana" w:hAnsi="Verdana"/>
        <w:bCs/>
        <w:sz w:val="18"/>
        <w:szCs w:val="18"/>
      </w:rPr>
      <w:t>Beverwijker Ring 3, 56564 Neuwied</w:t>
    </w:r>
  </w:p>
  <w:p w:rsidR="007E4D29" w:rsidRDefault="007E4D29" w:rsidP="00AC493D">
    <w:pPr>
      <w:pStyle w:val="Kopfzeile"/>
      <w:tabs>
        <w:tab w:val="clear" w:pos="4536"/>
        <w:tab w:val="clear" w:pos="9072"/>
      </w:tabs>
      <w:ind w:right="-2"/>
      <w:rPr>
        <w:rFonts w:ascii="Verdana" w:hAnsi="Verdana"/>
        <w:bCs/>
        <w:sz w:val="16"/>
        <w:szCs w:val="16"/>
      </w:rPr>
    </w:pPr>
  </w:p>
  <w:p w:rsidR="007E4D29" w:rsidRDefault="00B519F9" w:rsidP="00925F16">
    <w:pPr>
      <w:pStyle w:val="Kopfzeile"/>
      <w:tabs>
        <w:tab w:val="clear" w:pos="4536"/>
        <w:tab w:val="clear" w:pos="9072"/>
      </w:tabs>
      <w:ind w:left="5103" w:right="-2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line id="_x0000_s2110" style="position:absolute;left:0;text-align:left;z-index:3" from="-3.85pt,4.3pt" to="491.15pt,4.3pt" strokecolor="#36f"/>
      </w:pict>
    </w:r>
  </w:p>
  <w:p w:rsidR="00D23FCC" w:rsidRDefault="00D23FCC" w:rsidP="00925F16">
    <w:pPr>
      <w:pStyle w:val="Kopfzeile"/>
      <w:tabs>
        <w:tab w:val="clear" w:pos="4536"/>
        <w:tab w:val="clear" w:pos="9072"/>
      </w:tabs>
      <w:ind w:left="5103" w:right="-2"/>
      <w:jc w:val="center"/>
      <w:rPr>
        <w:rFonts w:ascii="Verdana" w:hAnsi="Verdana"/>
        <w:bCs/>
        <w:sz w:val="16"/>
        <w:szCs w:val="16"/>
      </w:rPr>
    </w:pPr>
  </w:p>
  <w:p w:rsidR="00D23FCC" w:rsidRPr="00925F16" w:rsidRDefault="00D23FCC" w:rsidP="00925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593"/>
    <w:multiLevelType w:val="hybridMultilevel"/>
    <w:tmpl w:val="E06E5780"/>
    <w:lvl w:ilvl="0" w:tplc="6D2C8FF6">
      <w:start w:val="1"/>
      <w:numFmt w:val="decimal"/>
      <w:lvlText w:val="TOP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305515"/>
    <w:multiLevelType w:val="hybridMultilevel"/>
    <w:tmpl w:val="A4EEAF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4BAC"/>
    <w:multiLevelType w:val="hybridMultilevel"/>
    <w:tmpl w:val="7BD4031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60225"/>
    <w:multiLevelType w:val="hybridMultilevel"/>
    <w:tmpl w:val="9E06D670"/>
    <w:lvl w:ilvl="0" w:tplc="AD04E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6984"/>
    <w:multiLevelType w:val="multilevel"/>
    <w:tmpl w:val="851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76D69"/>
    <w:multiLevelType w:val="hybridMultilevel"/>
    <w:tmpl w:val="59A232DE"/>
    <w:lvl w:ilvl="0" w:tplc="142EA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9C83A0F"/>
    <w:multiLevelType w:val="hybridMultilevel"/>
    <w:tmpl w:val="0BE8026C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93"/>
    <w:rsid w:val="00010EFC"/>
    <w:rsid w:val="00012D53"/>
    <w:rsid w:val="00024904"/>
    <w:rsid w:val="00055229"/>
    <w:rsid w:val="00067C7B"/>
    <w:rsid w:val="000A4C2D"/>
    <w:rsid w:val="0015306B"/>
    <w:rsid w:val="00153C97"/>
    <w:rsid w:val="00194070"/>
    <w:rsid w:val="001B7E1B"/>
    <w:rsid w:val="001F6CCD"/>
    <w:rsid w:val="002052C9"/>
    <w:rsid w:val="00211D6C"/>
    <w:rsid w:val="00225BC7"/>
    <w:rsid w:val="00241AB8"/>
    <w:rsid w:val="0024624C"/>
    <w:rsid w:val="002C4EAF"/>
    <w:rsid w:val="002D5B10"/>
    <w:rsid w:val="002E2990"/>
    <w:rsid w:val="003045AC"/>
    <w:rsid w:val="00322658"/>
    <w:rsid w:val="00330A02"/>
    <w:rsid w:val="00330D39"/>
    <w:rsid w:val="00340003"/>
    <w:rsid w:val="00381AFB"/>
    <w:rsid w:val="0039091A"/>
    <w:rsid w:val="003C3FF5"/>
    <w:rsid w:val="0042158D"/>
    <w:rsid w:val="00443BC0"/>
    <w:rsid w:val="00457BEE"/>
    <w:rsid w:val="004B0B4E"/>
    <w:rsid w:val="004C5689"/>
    <w:rsid w:val="004D51CE"/>
    <w:rsid w:val="005604CC"/>
    <w:rsid w:val="00580945"/>
    <w:rsid w:val="005934A8"/>
    <w:rsid w:val="005B38C6"/>
    <w:rsid w:val="005F106D"/>
    <w:rsid w:val="00632D4F"/>
    <w:rsid w:val="00653AE0"/>
    <w:rsid w:val="00654DAA"/>
    <w:rsid w:val="00666359"/>
    <w:rsid w:val="00685B55"/>
    <w:rsid w:val="006949E3"/>
    <w:rsid w:val="006A2F3A"/>
    <w:rsid w:val="0073299B"/>
    <w:rsid w:val="00784E4A"/>
    <w:rsid w:val="007C5859"/>
    <w:rsid w:val="007E40CC"/>
    <w:rsid w:val="007E4D29"/>
    <w:rsid w:val="007F0C90"/>
    <w:rsid w:val="007F4393"/>
    <w:rsid w:val="0083711E"/>
    <w:rsid w:val="00877578"/>
    <w:rsid w:val="00910A53"/>
    <w:rsid w:val="00925F16"/>
    <w:rsid w:val="009576CC"/>
    <w:rsid w:val="009706FF"/>
    <w:rsid w:val="00984A4F"/>
    <w:rsid w:val="009953A6"/>
    <w:rsid w:val="009C6935"/>
    <w:rsid w:val="00A650E8"/>
    <w:rsid w:val="00AA39ED"/>
    <w:rsid w:val="00AA621D"/>
    <w:rsid w:val="00AB2BDD"/>
    <w:rsid w:val="00AC17F9"/>
    <w:rsid w:val="00AC493D"/>
    <w:rsid w:val="00AE5020"/>
    <w:rsid w:val="00AE7BCA"/>
    <w:rsid w:val="00B203AF"/>
    <w:rsid w:val="00B519F9"/>
    <w:rsid w:val="00B655D2"/>
    <w:rsid w:val="00B92C03"/>
    <w:rsid w:val="00BB55B7"/>
    <w:rsid w:val="00BC6D67"/>
    <w:rsid w:val="00BC7A8D"/>
    <w:rsid w:val="00BD341B"/>
    <w:rsid w:val="00C0259C"/>
    <w:rsid w:val="00C03B88"/>
    <w:rsid w:val="00C04076"/>
    <w:rsid w:val="00C15F1D"/>
    <w:rsid w:val="00C17B7C"/>
    <w:rsid w:val="00C44D4C"/>
    <w:rsid w:val="00C64672"/>
    <w:rsid w:val="00C66B18"/>
    <w:rsid w:val="00CA30ED"/>
    <w:rsid w:val="00CA3D5D"/>
    <w:rsid w:val="00CC32ED"/>
    <w:rsid w:val="00CD2AAD"/>
    <w:rsid w:val="00D03F39"/>
    <w:rsid w:val="00D203E1"/>
    <w:rsid w:val="00D23FCC"/>
    <w:rsid w:val="00D27AC1"/>
    <w:rsid w:val="00D50207"/>
    <w:rsid w:val="00D51DD4"/>
    <w:rsid w:val="00D526FC"/>
    <w:rsid w:val="00D8274A"/>
    <w:rsid w:val="00DB4FAA"/>
    <w:rsid w:val="00DC3CFE"/>
    <w:rsid w:val="00DD57F0"/>
    <w:rsid w:val="00DF4724"/>
    <w:rsid w:val="00DF5131"/>
    <w:rsid w:val="00E2133F"/>
    <w:rsid w:val="00E21733"/>
    <w:rsid w:val="00E6301D"/>
    <w:rsid w:val="00E96ED8"/>
    <w:rsid w:val="00EA2E38"/>
    <w:rsid w:val="00EB1BA3"/>
    <w:rsid w:val="00EF67C1"/>
    <w:rsid w:val="00F10161"/>
    <w:rsid w:val="00F17687"/>
    <w:rsid w:val="00F60B89"/>
    <w:rsid w:val="00F702A8"/>
    <w:rsid w:val="00F7576A"/>
    <w:rsid w:val="00F82104"/>
    <w:rsid w:val="00F869A4"/>
    <w:rsid w:val="00F91E5E"/>
    <w:rsid w:val="00F97585"/>
    <w:rsid w:val="00FC7721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/>
    <o:shapelayout v:ext="edit">
      <o:idmap v:ext="edit" data="1"/>
    </o:shapelayout>
  </w:shapeDefaults>
  <w:decimalSymbol w:val=","/>
  <w:listSeparator w:val=";"/>
  <w15:docId w15:val="{58E4D3DA-A295-40B7-A81D-9304903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D203E1"/>
    <w:rPr>
      <w:color w:val="0000FF"/>
      <w:u w:val="single"/>
    </w:rPr>
  </w:style>
  <w:style w:type="character" w:styleId="Seitenzahl">
    <w:name w:val="page number"/>
    <w:basedOn w:val="Absatz-Standardschriftart"/>
    <w:rsid w:val="00925F16"/>
  </w:style>
  <w:style w:type="table" w:styleId="Tabellenraster">
    <w:name w:val="Table Grid"/>
    <w:basedOn w:val="NormaleTabelle"/>
    <w:rsid w:val="001F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81AF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sc-royal\rechnungen\TSC%20Kopf%20Schatzmei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TSC Kopf Schatzmeister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Kopfbrief Farbe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Kopfbrief Farbe</dc:title>
  <dc:creator>kissling</dc:creator>
  <cp:lastModifiedBy>HP Lambertz</cp:lastModifiedBy>
  <cp:revision>4</cp:revision>
  <cp:lastPrinted>2016-02-15T16:41:00Z</cp:lastPrinted>
  <dcterms:created xsi:type="dcterms:W3CDTF">2016-02-15T12:32:00Z</dcterms:created>
  <dcterms:modified xsi:type="dcterms:W3CDTF">2016-02-15T16:42:00Z</dcterms:modified>
</cp:coreProperties>
</file>