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1A585" w14:textId="2E390918" w:rsidR="00C170EF" w:rsidRDefault="00C170EF" w:rsidP="00C170EF">
      <w:pPr>
        <w:widowControl w:val="0"/>
        <w:autoSpaceDE w:val="0"/>
        <w:autoSpaceDN w:val="0"/>
        <w:adjustRightInd w:val="0"/>
        <w:spacing w:after="0" w:line="240" w:lineRule="auto"/>
        <w:rPr>
          <w:rFonts w:ascii="AppleSystemUIFont" w:hAnsi="AppleSystemUIFont" w:cs="AppleSystemUIFont"/>
          <w:sz w:val="24"/>
          <w:szCs w:val="24"/>
        </w:rPr>
      </w:pPr>
      <w:proofErr w:type="spellStart"/>
      <w:r>
        <w:rPr>
          <w:rFonts w:ascii="AppleSystemUIFontBold" w:hAnsi="AppleSystemUIFontBold" w:cs="AppleSystemUIFontBold"/>
          <w:b/>
          <w:bCs/>
          <w:sz w:val="24"/>
          <w:szCs w:val="24"/>
        </w:rPr>
        <w:t>APPetit</w:t>
      </w:r>
      <w:proofErr w:type="spellEnd"/>
      <w:r>
        <w:rPr>
          <w:rFonts w:ascii="AppleSystemUIFontBold" w:hAnsi="AppleSystemUIFontBold" w:cs="AppleSystemUIFontBold"/>
          <w:b/>
          <w:bCs/>
          <w:sz w:val="24"/>
          <w:szCs w:val="24"/>
        </w:rPr>
        <w:t xml:space="preserve"> auf Digitales – Bausteine zum Medienkompass</w:t>
      </w:r>
    </w:p>
    <w:p w14:paraId="0BF7C12D" w14:textId="77777777" w:rsidR="00880E4C" w:rsidRDefault="00880E4C" w:rsidP="008C04DB">
      <w:pPr>
        <w:widowControl w:val="0"/>
        <w:autoSpaceDE w:val="0"/>
        <w:autoSpaceDN w:val="0"/>
        <w:adjustRightInd w:val="0"/>
        <w:spacing w:after="0" w:line="288" w:lineRule="auto"/>
        <w:rPr>
          <w:rFonts w:ascii="Helvetica Neue" w:hAnsi="Helvetica Neue" w:cs="Helvetica Neue"/>
          <w:b/>
          <w:bCs/>
          <w:color w:val="00004D"/>
          <w:sz w:val="24"/>
          <w:szCs w:val="24"/>
        </w:rPr>
      </w:pPr>
    </w:p>
    <w:p w14:paraId="3ABA975E" w14:textId="77777777" w:rsidR="00C170EF" w:rsidRDefault="00E64A09" w:rsidP="00C170EF">
      <w:pPr>
        <w:widowControl w:val="0"/>
        <w:autoSpaceDE w:val="0"/>
        <w:autoSpaceDN w:val="0"/>
        <w:adjustRightInd w:val="0"/>
        <w:spacing w:after="0" w:line="240" w:lineRule="auto"/>
        <w:rPr>
          <w:rFonts w:ascii="Helvetica Neue" w:hAnsi="Helvetica Neue" w:cs="Helvetica Neue"/>
          <w:color w:val="000000"/>
          <w:sz w:val="24"/>
          <w:szCs w:val="24"/>
        </w:rPr>
      </w:pPr>
      <w:r w:rsidRPr="00E64A09">
        <w:rPr>
          <w:rFonts w:ascii="Helvetica Neue" w:hAnsi="Helvetica Neue" w:cs="Helvetica Neue"/>
          <w:b/>
          <w:color w:val="000000"/>
          <w:sz w:val="24"/>
          <w:szCs w:val="24"/>
        </w:rPr>
        <w:t>Kurzbeschreibung:</w:t>
      </w:r>
      <w:r w:rsidR="00C170EF">
        <w:rPr>
          <w:rFonts w:ascii="Helvetica Neue" w:hAnsi="Helvetica Neue" w:cs="Helvetica Neue"/>
          <w:color w:val="000000"/>
          <w:sz w:val="24"/>
          <w:szCs w:val="24"/>
        </w:rPr>
        <w:t xml:space="preserve"> </w:t>
      </w:r>
    </w:p>
    <w:p w14:paraId="234DB795" w14:textId="77777777" w:rsidR="00C170EF" w:rsidRDefault="00C170EF" w:rsidP="00C170EF">
      <w:pPr>
        <w:widowControl w:val="0"/>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Was bedeutet die von der Kultusministerkonferenz verabschiedete Strategie zur „Bildung in der digitalen Welt“ konkret? </w:t>
      </w:r>
    </w:p>
    <w:p w14:paraId="77889F13" w14:textId="77777777" w:rsidR="00C170EF" w:rsidRDefault="00C170EF" w:rsidP="00C170EF">
      <w:pPr>
        <w:widowControl w:val="0"/>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Wie kann Medienbildung im Unterrichtsalltag gelingen? </w:t>
      </w:r>
    </w:p>
    <w:p w14:paraId="4F4B94D6" w14:textId="77777777" w:rsidR="00C170EF" w:rsidRDefault="00C170EF" w:rsidP="00C170EF">
      <w:pPr>
        <w:widowControl w:val="0"/>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Der Medienkompass bietet dazu einen hilfreichen Leitfaden.</w:t>
      </w:r>
    </w:p>
    <w:p w14:paraId="60DBA2D0" w14:textId="064C6196" w:rsidR="00C170EF" w:rsidRPr="005422DD" w:rsidRDefault="00C170EF" w:rsidP="005422DD">
      <w:pPr>
        <w:widowControl w:val="0"/>
        <w:autoSpaceDE w:val="0"/>
        <w:autoSpaceDN w:val="0"/>
        <w:adjustRightInd w:val="0"/>
        <w:spacing w:after="0" w:line="288" w:lineRule="auto"/>
        <w:rPr>
          <w:rFonts w:ascii="Helvetica Neue" w:hAnsi="Helvetica Neue" w:cs="Helvetica Neue"/>
          <w:b/>
          <w:bCs/>
          <w:color w:val="00004D"/>
          <w:sz w:val="24"/>
          <w:szCs w:val="24"/>
        </w:rPr>
      </w:pPr>
      <w:r>
        <w:rPr>
          <w:rFonts w:ascii="AppleSystemUIFont" w:hAnsi="AppleSystemUIFont" w:cs="AppleSystemUIFont"/>
          <w:sz w:val="24"/>
          <w:szCs w:val="24"/>
        </w:rPr>
        <w:t>Wir werden im Hinblick auf den Medienkompass verschiedene Apps und Angebote kennenlernen und ausprobieren, u.a. zu den Themenbereichen „Sicher im Netz“, Präsentationen erstellen, (Trick-)film, …</w:t>
      </w:r>
    </w:p>
    <w:p w14:paraId="3193E757" w14:textId="306AD7A8" w:rsidR="00C170EF" w:rsidRDefault="00C170EF" w:rsidP="00C170EF">
      <w:pPr>
        <w:widowControl w:val="0"/>
        <w:autoSpaceDE w:val="0"/>
        <w:autoSpaceDN w:val="0"/>
        <w:adjustRightInd w:val="0"/>
        <w:spacing w:after="0" w:line="240" w:lineRule="auto"/>
        <w:rPr>
          <w:rFonts w:ascii="Helvetica Neue" w:hAnsi="Helvetica Neue" w:cs="Helvetica Neue"/>
          <w:color w:val="000000"/>
        </w:rPr>
      </w:pPr>
    </w:p>
    <w:p w14:paraId="0DE020F9" w14:textId="6A5DBB3C" w:rsidR="00927BFB" w:rsidRDefault="00927BFB" w:rsidP="00C170EF">
      <w:pPr>
        <w:widowControl w:val="0"/>
        <w:autoSpaceDE w:val="0"/>
        <w:autoSpaceDN w:val="0"/>
        <w:adjustRightInd w:val="0"/>
        <w:spacing w:after="0" w:line="240" w:lineRule="auto"/>
        <w:rPr>
          <w:rFonts w:ascii="Helvetica Neue" w:hAnsi="Helvetica Neue" w:cs="Helvetica Neue"/>
          <w:color w:val="000000"/>
        </w:rPr>
      </w:pPr>
    </w:p>
    <w:p w14:paraId="28E4D147" w14:textId="77777777" w:rsidR="00927BFB" w:rsidRDefault="00927BFB" w:rsidP="00C170EF">
      <w:pPr>
        <w:widowControl w:val="0"/>
        <w:autoSpaceDE w:val="0"/>
        <w:autoSpaceDN w:val="0"/>
        <w:adjustRightInd w:val="0"/>
        <w:spacing w:after="0" w:line="240" w:lineRule="auto"/>
        <w:rPr>
          <w:rFonts w:ascii="Helvetica Neue" w:hAnsi="Helvetica Neue" w:cs="Helvetica Neue"/>
          <w:b/>
          <w:bCs/>
          <w:color w:val="00004D"/>
          <w:sz w:val="24"/>
          <w:szCs w:val="24"/>
        </w:rPr>
      </w:pPr>
    </w:p>
    <w:p w14:paraId="121ED258" w14:textId="689EA731" w:rsidR="00C170EF" w:rsidRDefault="00C170EF" w:rsidP="00C170EF">
      <w:pPr>
        <w:widowControl w:val="0"/>
        <w:autoSpaceDE w:val="0"/>
        <w:autoSpaceDN w:val="0"/>
        <w:adjustRightInd w:val="0"/>
        <w:spacing w:after="0" w:line="240" w:lineRule="auto"/>
        <w:rPr>
          <w:rFonts w:ascii="AppleSystemUIFont" w:hAnsi="AppleSystemUIFont" w:cs="AppleSystemUIFont"/>
          <w:sz w:val="24"/>
          <w:szCs w:val="24"/>
        </w:rPr>
      </w:pPr>
      <w:r>
        <w:rPr>
          <w:rFonts w:ascii="Helvetica Neue" w:hAnsi="Helvetica Neue" w:cs="Helvetica Neue"/>
          <w:b/>
          <w:bCs/>
          <w:color w:val="00004D"/>
          <w:sz w:val="24"/>
          <w:szCs w:val="24"/>
        </w:rPr>
        <w:t>Programmieren in der Grundschule</w:t>
      </w:r>
    </w:p>
    <w:p w14:paraId="4378365C" w14:textId="77777777" w:rsidR="00C170EF" w:rsidRDefault="00C170EF" w:rsidP="00C170EF">
      <w:pPr>
        <w:widowControl w:val="0"/>
        <w:autoSpaceDE w:val="0"/>
        <w:autoSpaceDN w:val="0"/>
        <w:adjustRightInd w:val="0"/>
        <w:spacing w:after="0" w:line="288" w:lineRule="auto"/>
        <w:rPr>
          <w:rFonts w:ascii="Helvetica Neue" w:hAnsi="Helvetica Neue" w:cs="Helvetica Neue"/>
          <w:b/>
          <w:bCs/>
          <w:color w:val="00004D"/>
          <w:sz w:val="24"/>
          <w:szCs w:val="24"/>
        </w:rPr>
      </w:pPr>
    </w:p>
    <w:p w14:paraId="75CA50B1" w14:textId="77777777" w:rsidR="00C170EF" w:rsidRPr="00C170EF" w:rsidRDefault="00C170EF" w:rsidP="00C170EF">
      <w:pPr>
        <w:widowControl w:val="0"/>
        <w:autoSpaceDE w:val="0"/>
        <w:autoSpaceDN w:val="0"/>
        <w:adjustRightInd w:val="0"/>
        <w:spacing w:after="0" w:line="240" w:lineRule="auto"/>
        <w:rPr>
          <w:rFonts w:ascii="Helvetica Neue" w:hAnsi="Helvetica Neue" w:cs="Helvetica Neue"/>
          <w:color w:val="000000"/>
          <w:sz w:val="24"/>
          <w:szCs w:val="24"/>
        </w:rPr>
      </w:pPr>
      <w:r w:rsidRPr="00E64A09">
        <w:rPr>
          <w:rFonts w:ascii="Helvetica Neue" w:hAnsi="Helvetica Neue" w:cs="Helvetica Neue"/>
          <w:b/>
          <w:color w:val="000000"/>
          <w:sz w:val="24"/>
          <w:szCs w:val="24"/>
        </w:rPr>
        <w:t>Kurzbeschreibung:</w:t>
      </w:r>
      <w:r>
        <w:rPr>
          <w:rFonts w:ascii="Helvetica Neue" w:hAnsi="Helvetica Neue" w:cs="Helvetica Neue"/>
          <w:color w:val="000000"/>
          <w:sz w:val="24"/>
          <w:szCs w:val="24"/>
        </w:rPr>
        <w:t xml:space="preserve"> </w:t>
      </w:r>
    </w:p>
    <w:p w14:paraId="6D869E5E" w14:textId="77777777" w:rsidR="00C170EF" w:rsidRDefault="00C170EF" w:rsidP="00C170EF">
      <w:pPr>
        <w:widowControl w:val="0"/>
        <w:autoSpaceDE w:val="0"/>
        <w:autoSpaceDN w:val="0"/>
        <w:adjustRightInd w:val="0"/>
        <w:spacing w:after="0" w:line="288" w:lineRule="auto"/>
        <w:rPr>
          <w:rFonts w:ascii="AppleSystemUIFont" w:hAnsi="AppleSystemUIFont" w:cs="AppleSystemUIFont"/>
          <w:sz w:val="24"/>
          <w:szCs w:val="24"/>
        </w:rPr>
      </w:pPr>
      <w:r>
        <w:rPr>
          <w:rFonts w:ascii="AppleSystemUIFont" w:hAnsi="AppleSystemUIFont" w:cs="AppleSystemUIFont"/>
          <w:sz w:val="24"/>
          <w:szCs w:val="24"/>
        </w:rPr>
        <w:t xml:space="preserve">Der Workshop gibt zunächst einen Überblick über das Programmieren selbst und beleuchtet wesentliche Aspekte des Programmierens wie Algorithmen, Schleifen, </w:t>
      </w:r>
      <w:proofErr w:type="spellStart"/>
      <w:proofErr w:type="gramStart"/>
      <w:r>
        <w:rPr>
          <w:rFonts w:ascii="AppleSystemUIFont" w:hAnsi="AppleSystemUIFont" w:cs="AppleSystemUIFont"/>
          <w:sz w:val="24"/>
          <w:szCs w:val="24"/>
        </w:rPr>
        <w:t>u.ä.</w:t>
      </w:r>
      <w:proofErr w:type="spellEnd"/>
      <w:r>
        <w:rPr>
          <w:rFonts w:ascii="AppleSystemUIFont" w:hAnsi="AppleSystemUIFont" w:cs="AppleSystemUIFont"/>
          <w:sz w:val="24"/>
          <w:szCs w:val="24"/>
        </w:rPr>
        <w:t>.</w:t>
      </w:r>
      <w:proofErr w:type="gramEnd"/>
      <w:r>
        <w:rPr>
          <w:rFonts w:ascii="AppleSystemUIFont" w:hAnsi="AppleSystemUIFont" w:cs="AppleSystemUIFont"/>
          <w:sz w:val="24"/>
          <w:szCs w:val="24"/>
        </w:rPr>
        <w:t xml:space="preserve"> </w:t>
      </w:r>
      <w:bookmarkStart w:id="0" w:name="_GoBack"/>
      <w:bookmarkEnd w:id="0"/>
    </w:p>
    <w:p w14:paraId="607676F4" w14:textId="77777777" w:rsidR="00C170EF" w:rsidRDefault="00C170EF" w:rsidP="00C170EF">
      <w:pPr>
        <w:widowControl w:val="0"/>
        <w:autoSpaceDE w:val="0"/>
        <w:autoSpaceDN w:val="0"/>
        <w:adjustRightInd w:val="0"/>
        <w:spacing w:after="0" w:line="288" w:lineRule="auto"/>
        <w:rPr>
          <w:rFonts w:ascii="AppleSystemUIFont" w:hAnsi="AppleSystemUIFont" w:cs="AppleSystemUIFont"/>
          <w:sz w:val="24"/>
          <w:szCs w:val="24"/>
        </w:rPr>
      </w:pPr>
      <w:r>
        <w:rPr>
          <w:rFonts w:ascii="AppleSystemUIFont" w:hAnsi="AppleSystemUIFont" w:cs="AppleSystemUIFont"/>
          <w:sz w:val="24"/>
          <w:szCs w:val="24"/>
        </w:rPr>
        <w:t>Mit Bezug zu Algorithmen (Routinen) im Alltag können wich</w:t>
      </w:r>
      <w:r>
        <w:rPr>
          <w:rFonts w:ascii="AppleSystemUIFont" w:hAnsi="AppleSystemUIFont" w:cs="AppleSystemUIFont"/>
          <w:sz w:val="24"/>
          <w:szCs w:val="24"/>
        </w:rPr>
        <w:lastRenderedPageBreak/>
        <w:t xml:space="preserve">tige Grundlagen geschaffen werden, die es ermöglichen, einen Einblick in das Programmieren zu erhalten und zu erfahren, was unter Programmieren verstanden werden kann. Mit einfacher Blockprogrammierung wird zudem verdeutlicht, dass auch Schülerinnen und Schüler in der Grundschule erste Programmiererfahrungen sammeln können. </w:t>
      </w:r>
    </w:p>
    <w:p w14:paraId="3769326F" w14:textId="63A7047D" w:rsidR="00C170EF" w:rsidRPr="005422DD" w:rsidRDefault="00C170EF" w:rsidP="005422DD">
      <w:pPr>
        <w:widowControl w:val="0"/>
        <w:autoSpaceDE w:val="0"/>
        <w:autoSpaceDN w:val="0"/>
        <w:adjustRightInd w:val="0"/>
        <w:spacing w:after="0" w:line="288" w:lineRule="auto"/>
        <w:rPr>
          <w:rFonts w:ascii="Helvetica Neue" w:hAnsi="Helvetica Neue" w:cs="Helvetica Neue"/>
          <w:color w:val="000000"/>
          <w:sz w:val="24"/>
          <w:szCs w:val="24"/>
        </w:rPr>
      </w:pPr>
      <w:r>
        <w:rPr>
          <w:rFonts w:ascii="AppleSystemUIFont" w:hAnsi="AppleSystemUIFont" w:cs="AppleSystemUIFont"/>
          <w:sz w:val="24"/>
          <w:szCs w:val="24"/>
        </w:rPr>
        <w:t>Anhand von konkreten Praxisbeispielen werden Unterrichtsideen betrachtet, erprobt und diskutiert und im Hinblick auf ihre Potentiale für das Mathematiklernen beleuchtet.</w:t>
      </w:r>
    </w:p>
    <w:sectPr w:rsidR="00C170EF" w:rsidRPr="005422DD" w:rsidSect="00273E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71E1D"/>
    <w:multiLevelType w:val="hybridMultilevel"/>
    <w:tmpl w:val="84DC7E8E"/>
    <w:lvl w:ilvl="0" w:tplc="50367BD8">
      <w:start w:val="575"/>
      <w:numFmt w:val="bullet"/>
      <w:lvlText w:val="-"/>
      <w:lvlJc w:val="left"/>
      <w:pPr>
        <w:ind w:left="720" w:hanging="360"/>
      </w:pPr>
      <w:rPr>
        <w:rFonts w:ascii="Helvetica Neue" w:eastAsiaTheme="minorHAnsi" w:hAnsi="Helvetica Neue" w:cs="Helvetica Neu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4C"/>
    <w:rsid w:val="000236E7"/>
    <w:rsid w:val="002D2FBB"/>
    <w:rsid w:val="00490CAB"/>
    <w:rsid w:val="005422DD"/>
    <w:rsid w:val="00546C4E"/>
    <w:rsid w:val="00880E4C"/>
    <w:rsid w:val="00887702"/>
    <w:rsid w:val="008C04DB"/>
    <w:rsid w:val="008F0236"/>
    <w:rsid w:val="00927BFB"/>
    <w:rsid w:val="00A420A1"/>
    <w:rsid w:val="00BA48C1"/>
    <w:rsid w:val="00C170EF"/>
    <w:rsid w:val="00E117F2"/>
    <w:rsid w:val="00E64A09"/>
    <w:rsid w:val="00F462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EDB42"/>
  <w15:docId w15:val="{240C6C5C-AAE5-47DA-B688-19F0FDD5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0E4C"/>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04DB"/>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1099</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studsem_kl_1</dc:creator>
  <cp:lastModifiedBy>Grimminger, Markus</cp:lastModifiedBy>
  <cp:revision>2</cp:revision>
  <dcterms:created xsi:type="dcterms:W3CDTF">2020-01-13T08:35:00Z</dcterms:created>
  <dcterms:modified xsi:type="dcterms:W3CDTF">2020-01-13T08:35:00Z</dcterms:modified>
</cp:coreProperties>
</file>