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46" w:rsidRDefault="00E84146">
      <w:r>
        <w:t>Körpersprache im Unterricht – die eigenen Ressourcen gezielt nutzen</w:t>
      </w:r>
    </w:p>
    <w:p w:rsidR="00CE60D9" w:rsidRDefault="0037032C">
      <w:r>
        <w:t>Durch unsere Körpersprache senden</w:t>
      </w:r>
      <w:r w:rsidR="00280F5D">
        <w:t xml:space="preserve"> wir</w:t>
      </w:r>
      <w:r>
        <w:t xml:space="preserve"> </w:t>
      </w:r>
      <w:r w:rsidR="00A65F17">
        <w:t xml:space="preserve">permanent </w:t>
      </w:r>
      <w:r>
        <w:t xml:space="preserve">Signale aus. Diese bewussten und unbewussten </w:t>
      </w:r>
      <w:r w:rsidR="00A65F17">
        <w:t>Elemente der nonverbalen Kommunikation erzeugen bei unseren Betrachter</w:t>
      </w:r>
      <w:r>
        <w:t>n Wirkung. Das sind im Schullalltag Schüler</w:t>
      </w:r>
      <w:r w:rsidR="00280F5D">
        <w:t>,</w:t>
      </w:r>
      <w:r>
        <w:t xml:space="preserve"> Elter</w:t>
      </w:r>
      <w:r w:rsidR="00280F5D">
        <w:t>n, Kollegen,…</w:t>
      </w:r>
      <w:bookmarkStart w:id="0" w:name="_GoBack"/>
      <w:bookmarkEnd w:id="0"/>
      <w:r>
        <w:t>. Daher ist</w:t>
      </w:r>
      <w:r w:rsidR="00A65F17">
        <w:t xml:space="preserve"> </w:t>
      </w:r>
      <w:r>
        <w:t xml:space="preserve"> </w:t>
      </w:r>
      <w:r w:rsidR="00A65F17">
        <w:t>e</w:t>
      </w:r>
      <w:r>
        <w:t>s sinnvoll, sich seiner körpersprachliche</w:t>
      </w:r>
      <w:r w:rsidR="00A65F17">
        <w:t>n</w:t>
      </w:r>
      <w:r>
        <w:t xml:space="preserve"> Wirkung bewusst zu sein, um diese gezielt einsetzen zu können. </w:t>
      </w:r>
      <w:r w:rsidR="00A65F17">
        <w:t>Mit interessanten Informationen rund um die Körpersprache, einer Übungstheke, eigener Videoanalyse wollen wir in diesem eintägigen Seminar auf den Weg machen v</w:t>
      </w:r>
      <w:r>
        <w:t>on der unbewussten Körpersprache hin zur reflektierten Körperkompetenz</w:t>
      </w:r>
      <w:r w:rsidR="00A65F17">
        <w:t>.</w:t>
      </w:r>
    </w:p>
    <w:sectPr w:rsidR="00CE60D9" w:rsidSect="00673A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7032C"/>
    <w:rsid w:val="00280F5D"/>
    <w:rsid w:val="0037032C"/>
    <w:rsid w:val="00460D1A"/>
    <w:rsid w:val="00673A39"/>
    <w:rsid w:val="00A65F17"/>
    <w:rsid w:val="00CE60D9"/>
    <w:rsid w:val="00E8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3A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Blandfort</dc:creator>
  <cp:lastModifiedBy>studsem_kl_1</cp:lastModifiedBy>
  <cp:revision>2</cp:revision>
  <dcterms:created xsi:type="dcterms:W3CDTF">2018-08-06T13:29:00Z</dcterms:created>
  <dcterms:modified xsi:type="dcterms:W3CDTF">2018-08-06T13:29:00Z</dcterms:modified>
</cp:coreProperties>
</file>