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22"/>
        <w:gridCol w:w="1114"/>
        <w:gridCol w:w="961"/>
        <w:gridCol w:w="3791"/>
      </w:tblGrid>
      <w:tr w:rsidR="009655AD" w:rsidRPr="009655AD" w14:paraId="36CB60D4" w14:textId="77777777" w:rsidTr="009655AD">
        <w:tc>
          <w:tcPr>
            <w:tcW w:w="15388" w:type="dxa"/>
            <w:gridSpan w:val="4"/>
            <w:shd w:val="clear" w:color="auto" w:fill="000000" w:themeFill="text1"/>
          </w:tcPr>
          <w:p w14:paraId="4E15D64F" w14:textId="65061B51" w:rsidR="00FA1211" w:rsidRPr="009655AD" w:rsidRDefault="00FA1211" w:rsidP="009655AD">
            <w:pPr>
              <w:tabs>
                <w:tab w:val="left" w:pos="3828"/>
              </w:tabs>
              <w:rPr>
                <w:rFonts w:ascii="Arial Narrow" w:hAnsi="Arial Narrow"/>
                <w:b/>
                <w:color w:val="FFFFFF" w:themeColor="background1"/>
                <w:sz w:val="44"/>
                <w:szCs w:val="44"/>
              </w:rPr>
            </w:pPr>
            <w:r w:rsidRPr="009655AD">
              <w:rPr>
                <w:rFonts w:ascii="Arial Narrow" w:hAnsi="Arial Narrow"/>
                <w:b/>
                <w:color w:val="FFFFFF" w:themeColor="background1"/>
                <w:sz w:val="44"/>
                <w:szCs w:val="44"/>
              </w:rPr>
              <w:t xml:space="preserve">Kompetenzorientierte Ausbildungsübersicht     BS +GB     </w:t>
            </w:r>
            <w:r w:rsidR="009655AD">
              <w:rPr>
                <w:rFonts w:ascii="Arial Narrow" w:hAnsi="Arial Narrow"/>
                <w:b/>
                <w:color w:val="FFFFFF" w:themeColor="background1"/>
                <w:sz w:val="44"/>
                <w:szCs w:val="44"/>
              </w:rPr>
              <w:t xml:space="preserve">  </w:t>
            </w:r>
            <w:r w:rsidRPr="009655AD">
              <w:rPr>
                <w:rFonts w:ascii="Arial Narrow" w:hAnsi="Arial Narrow"/>
                <w:b/>
                <w:color w:val="FFFFFF" w:themeColor="background1"/>
                <w:sz w:val="44"/>
                <w:szCs w:val="44"/>
              </w:rPr>
              <w:t xml:space="preserve">                    Durchgang 21-23</w:t>
            </w:r>
          </w:p>
        </w:tc>
      </w:tr>
      <w:tr w:rsidR="00FA1211" w:rsidRPr="00144046" w14:paraId="7F291ED5" w14:textId="77777777" w:rsidTr="009655AD">
        <w:tc>
          <w:tcPr>
            <w:tcW w:w="11597" w:type="dxa"/>
            <w:gridSpan w:val="3"/>
            <w:shd w:val="clear" w:color="auto" w:fill="FF0000"/>
          </w:tcPr>
          <w:p w14:paraId="334E6D79" w14:textId="14EF7473" w:rsidR="00FA1211" w:rsidRPr="009655AD" w:rsidRDefault="009B68E1" w:rsidP="007C1E14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t xml:space="preserve">1. </w:t>
            </w:r>
            <w:r w:rsidR="00FA1211" w:rsidRPr="009655AD">
              <w:rPr>
                <w:rFonts w:ascii="Arial Narrow" w:hAnsi="Arial Narrow"/>
                <w:color w:val="FFFFFF" w:themeColor="background1"/>
              </w:rPr>
              <w:t>Leitkompetenz: Die LAA</w:t>
            </w:r>
          </w:p>
          <w:p w14:paraId="62CA873B" w14:textId="77777777" w:rsidR="00FA1211" w:rsidRPr="009655AD" w:rsidRDefault="00FA1211" w:rsidP="007C1E14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t>-entwickeln Teamstrukturen mit, pflegen kollegialen Austausch und erkennen die Bedeutung einer früh im Lernprozess vermittelten Struktur (M3)</w:t>
            </w:r>
          </w:p>
        </w:tc>
        <w:tc>
          <w:tcPr>
            <w:tcW w:w="3791" w:type="dxa"/>
            <w:shd w:val="clear" w:color="auto" w:fill="FF0000"/>
          </w:tcPr>
          <w:p w14:paraId="03B887BE" w14:textId="76C82A88" w:rsidR="007C1E14" w:rsidRPr="009655AD" w:rsidRDefault="005E0D15" w:rsidP="007C1E14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t>30.07.21</w:t>
            </w:r>
          </w:p>
          <w:p w14:paraId="7814AA33" w14:textId="76DEABD2" w:rsidR="002630A5" w:rsidRPr="009655AD" w:rsidRDefault="002630A5" w:rsidP="007C1E14">
            <w:pPr>
              <w:tabs>
                <w:tab w:val="left" w:pos="3828"/>
              </w:tabs>
              <w:rPr>
                <w:rFonts w:ascii="Arial Narrow" w:hAnsi="Arial Narrow"/>
                <w:b/>
                <w:color w:val="FFFFFF" w:themeColor="background1"/>
              </w:rPr>
            </w:pPr>
            <w:r w:rsidRPr="009655AD">
              <w:rPr>
                <w:rFonts w:ascii="Arial Narrow" w:hAnsi="Arial Narrow"/>
                <w:b/>
                <w:color w:val="FFFFFF" w:themeColor="background1"/>
              </w:rPr>
              <w:t>BS1/2(D)</w:t>
            </w:r>
          </w:p>
          <w:p w14:paraId="0EB2DF31" w14:textId="51715436" w:rsidR="00FA1211" w:rsidRPr="009655AD" w:rsidRDefault="00FA1211" w:rsidP="007C1E14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t>Konkretisiert z.B. am Lerninhalt</w:t>
            </w:r>
          </w:p>
        </w:tc>
      </w:tr>
      <w:tr w:rsidR="00FA1211" w:rsidRPr="00144046" w14:paraId="38DCD6AF" w14:textId="77777777" w:rsidTr="00B87FAD">
        <w:tc>
          <w:tcPr>
            <w:tcW w:w="9522" w:type="dxa"/>
            <w:shd w:val="clear" w:color="auto" w:fill="F7CAAC" w:themeFill="accent2" w:themeFillTint="66"/>
          </w:tcPr>
          <w:p w14:paraId="6790CEE2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erkennen ihre professionelle Verantwortung, die Strukturen wahrzunehmen, aufzugreifen und zu nutzen.</w:t>
            </w:r>
          </w:p>
          <w:p w14:paraId="395D9788" w14:textId="77777777" w:rsidR="00FA1211" w:rsidRDefault="00FA1211" w:rsidP="007C1E14">
            <w:pPr>
              <w:tabs>
                <w:tab w:val="left" w:pos="3828"/>
              </w:tabs>
            </w:pPr>
            <w:r>
              <w:rPr>
                <w:rFonts w:ascii="Arial Narrow" w:hAnsi="Arial Narrow" w:cs="Arial"/>
                <w:sz w:val="22"/>
                <w:szCs w:val="22"/>
              </w:rPr>
              <w:t>- übernehmen Verantwortung für ihren individuellen Professionalisierungsprozess</w:t>
            </w:r>
          </w:p>
        </w:tc>
        <w:tc>
          <w:tcPr>
            <w:tcW w:w="1114" w:type="dxa"/>
            <w:shd w:val="clear" w:color="auto" w:fill="F7CAAC" w:themeFill="accent2" w:themeFillTint="66"/>
          </w:tcPr>
          <w:p w14:paraId="568B17AB" w14:textId="77777777" w:rsidR="00FA1211" w:rsidRPr="00144046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30.07.21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3117DE1A" w14:textId="77777777" w:rsidR="00FA1211" w:rsidRPr="00144046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</w:t>
            </w:r>
          </w:p>
        </w:tc>
        <w:tc>
          <w:tcPr>
            <w:tcW w:w="3791" w:type="dxa"/>
            <w:shd w:val="clear" w:color="auto" w:fill="F7CAAC" w:themeFill="accent2" w:themeFillTint="66"/>
          </w:tcPr>
          <w:p w14:paraId="7BB06342" w14:textId="77777777" w:rsidR="00FA1211" w:rsidRPr="00BB2C32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Arbeitsgrundlagen, Überblick über die kompetenzorientierte Ausbildung für inklusiven Unterricht</w:t>
            </w:r>
          </w:p>
        </w:tc>
      </w:tr>
      <w:tr w:rsidR="006139B1" w:rsidRPr="00144046" w14:paraId="75EA63DB" w14:textId="77777777" w:rsidTr="00B87FAD">
        <w:tc>
          <w:tcPr>
            <w:tcW w:w="9522" w:type="dxa"/>
            <w:shd w:val="clear" w:color="auto" w:fill="F7CAAC" w:themeFill="accent2" w:themeFillTint="66"/>
          </w:tcPr>
          <w:p w14:paraId="425B8352" w14:textId="77777777" w:rsidR="006139B1" w:rsidRDefault="006139B1" w:rsidP="007C1E14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F7CAAC" w:themeFill="accent2" w:themeFillTint="66"/>
          </w:tcPr>
          <w:p w14:paraId="4BC9B2E9" w14:textId="7BBE2C7A" w:rsidR="006139B1" w:rsidRDefault="006139B1" w:rsidP="00F3005A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bis </w:t>
            </w:r>
            <w:r w:rsidR="00F3005A">
              <w:rPr>
                <w:rFonts w:ascii="Arial Narrow" w:hAnsi="Arial Narrow"/>
              </w:rPr>
              <w:t>24</w:t>
            </w:r>
            <w:r>
              <w:rPr>
                <w:rFonts w:ascii="Arial Narrow" w:hAnsi="Arial Narrow"/>
              </w:rPr>
              <w:t xml:space="preserve">.8.21 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5D9F37F1" w14:textId="77777777" w:rsidR="006139B1" w:rsidRDefault="006139B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BS2</w:t>
            </w:r>
          </w:p>
          <w:p w14:paraId="13E1717C" w14:textId="0BB725A7" w:rsidR="006139B1" w:rsidRDefault="006139B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6139B1">
              <w:rPr>
                <w:rFonts w:ascii="Arial Narrow" w:hAnsi="Arial Narrow"/>
                <w:sz w:val="16"/>
              </w:rPr>
              <w:t>(digital)</w:t>
            </w:r>
          </w:p>
        </w:tc>
        <w:tc>
          <w:tcPr>
            <w:tcW w:w="3791" w:type="dxa"/>
            <w:shd w:val="clear" w:color="auto" w:fill="F7CAAC" w:themeFill="accent2" w:themeFillTint="66"/>
          </w:tcPr>
          <w:p w14:paraId="4ACB578C" w14:textId="78C2A579" w:rsidR="006139B1" w:rsidRPr="00BB2C32" w:rsidRDefault="006139B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Rechte und Pflichten</w:t>
            </w:r>
          </w:p>
        </w:tc>
      </w:tr>
      <w:tr w:rsidR="00FA1211" w:rsidRPr="00144046" w14:paraId="21E90961" w14:textId="77777777" w:rsidTr="009655AD">
        <w:tc>
          <w:tcPr>
            <w:tcW w:w="11597" w:type="dxa"/>
            <w:gridSpan w:val="3"/>
            <w:shd w:val="clear" w:color="auto" w:fill="FF0000"/>
          </w:tcPr>
          <w:p w14:paraId="0B24CD39" w14:textId="5ED259BE" w:rsidR="00FA1211" w:rsidRPr="009655AD" w:rsidRDefault="009B68E1" w:rsidP="007C1E14">
            <w:pPr>
              <w:tabs>
                <w:tab w:val="left" w:pos="3828"/>
              </w:tabs>
              <w:rPr>
                <w:rFonts w:ascii="Arial Narrow" w:hAnsi="Arial Narrow" w:cs="Arial"/>
                <w:color w:val="FFFFFF" w:themeColor="background1"/>
              </w:rPr>
            </w:pPr>
            <w:r w:rsidRPr="009655AD">
              <w:rPr>
                <w:rFonts w:ascii="Arial Narrow" w:hAnsi="Arial Narrow" w:cs="Arial Narrow"/>
                <w:color w:val="FFFFFF" w:themeColor="background1"/>
                <w:sz w:val="22"/>
                <w:szCs w:val="22"/>
              </w:rPr>
              <w:t xml:space="preserve">2. </w:t>
            </w:r>
            <w:r w:rsidR="00FA1211" w:rsidRPr="009655AD">
              <w:rPr>
                <w:rFonts w:ascii="Arial Narrow" w:hAnsi="Arial Narrow" w:cs="Arial Narrow"/>
                <w:color w:val="FFFFFF" w:themeColor="background1"/>
                <w:sz w:val="22"/>
                <w:szCs w:val="22"/>
              </w:rPr>
              <w:t>Leitkompetenzen:</w:t>
            </w:r>
            <w:r w:rsidR="00FA1211"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Die LAA</w:t>
            </w:r>
          </w:p>
          <w:p w14:paraId="1DE1A86D" w14:textId="77777777" w:rsidR="00FA1211" w:rsidRPr="009655AD" w:rsidRDefault="00FA1211" w:rsidP="007C1E14">
            <w:pPr>
              <w:tabs>
                <w:tab w:val="left" w:pos="3828"/>
              </w:tabs>
              <w:ind w:right="-7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-planen und gestalten Unterricht kompetenzorientiert auf der Grundlage von Bildungsstandards, Rahmenplänen, ORS sowie auf dem Hintergrund aktueller fachwissenschaftlicher und fachdidaktischer Erkenntnisse und reflektieren ihn (M4)</w:t>
            </w:r>
          </w:p>
          <w:p w14:paraId="75071138" w14:textId="77777777" w:rsidR="00FA1211" w:rsidRPr="009655AD" w:rsidRDefault="00FA1211" w:rsidP="007C1E14">
            <w:pPr>
              <w:tabs>
                <w:tab w:val="left" w:pos="3828"/>
              </w:tabs>
              <w:ind w:right="-70"/>
              <w:rPr>
                <w:rFonts w:ascii="Arial Narrow" w:hAnsi="Arial Narrow" w:cs="Arial"/>
                <w:bCs/>
                <w:color w:val="FFFFFF" w:themeColor="background1"/>
              </w:rPr>
            </w:pPr>
            <w:r w:rsidRPr="009655AD">
              <w:rPr>
                <w:rFonts w:ascii="Arial Narrow" w:hAnsi="Arial Narrow" w:cs="Tahoma"/>
                <w:bCs/>
                <w:color w:val="FFFFFF" w:themeColor="background1"/>
                <w:sz w:val="20"/>
                <w:szCs w:val="20"/>
              </w:rPr>
              <w:t xml:space="preserve">- </w:t>
            </w:r>
            <w:r w:rsidRPr="009655AD">
              <w:rPr>
                <w:rFonts w:ascii="Arial Narrow" w:hAnsi="Arial Narrow" w:cs="Arial"/>
                <w:bCs/>
                <w:color w:val="FFFFFF" w:themeColor="background1"/>
                <w:sz w:val="22"/>
                <w:szCs w:val="22"/>
              </w:rPr>
              <w:t xml:space="preserve">gestalten Unterrichtsvorhaben organisatorisch, räumlich, zeitlich u. medial effizient, bewältigen die Komplexität </w:t>
            </w:r>
            <w:proofErr w:type="spellStart"/>
            <w:r w:rsidRPr="009655AD">
              <w:rPr>
                <w:rFonts w:ascii="Arial Narrow" w:hAnsi="Arial Narrow" w:cs="Arial"/>
                <w:bCs/>
                <w:color w:val="FFFFFF" w:themeColor="background1"/>
                <w:sz w:val="22"/>
                <w:szCs w:val="22"/>
              </w:rPr>
              <w:t>unterrichtl</w:t>
            </w:r>
            <w:proofErr w:type="spellEnd"/>
            <w:r w:rsidRPr="009655AD">
              <w:rPr>
                <w:rFonts w:ascii="Arial Narrow" w:hAnsi="Arial Narrow" w:cs="Arial"/>
                <w:bCs/>
                <w:color w:val="FFFFFF" w:themeColor="background1"/>
                <w:sz w:val="22"/>
                <w:szCs w:val="22"/>
              </w:rPr>
              <w:t>. Strukturen und entwickeln Strategien zum konstruktiven Umgang mit beruflichen Anforderungen und Belastungen</w:t>
            </w:r>
            <w:r w:rsidRPr="009655AD">
              <w:rPr>
                <w:rFonts w:ascii="Arial Narrow" w:hAnsi="Arial Narrow" w:cs="Arial"/>
                <w:bCs/>
                <w:color w:val="FFFFFF" w:themeColor="background1"/>
              </w:rPr>
              <w:t xml:space="preserve"> (M4)</w:t>
            </w:r>
          </w:p>
          <w:p w14:paraId="2B2C9751" w14:textId="77777777" w:rsidR="00FA1211" w:rsidRPr="009655AD" w:rsidRDefault="00FA1211" w:rsidP="007C1E14">
            <w:pPr>
              <w:tabs>
                <w:tab w:val="left" w:pos="3828"/>
              </w:tabs>
              <w:ind w:right="-70"/>
              <w:rPr>
                <w:rFonts w:ascii="Arial Narrow" w:hAnsi="Arial Narrow" w:cs="Arial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-gestalten Kommunikationssituationen adressaten- und zielorientiert (M3)</w:t>
            </w:r>
          </w:p>
        </w:tc>
        <w:tc>
          <w:tcPr>
            <w:tcW w:w="3791" w:type="dxa"/>
            <w:shd w:val="clear" w:color="auto" w:fill="FF0000"/>
          </w:tcPr>
          <w:p w14:paraId="0B275511" w14:textId="32630D78" w:rsidR="002630A5" w:rsidRPr="009655AD" w:rsidRDefault="00F25B08" w:rsidP="007C1E14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t>23</w:t>
            </w:r>
            <w:r w:rsidR="005E0D15" w:rsidRPr="009655AD">
              <w:rPr>
                <w:rFonts w:ascii="Arial Narrow" w:hAnsi="Arial Narrow"/>
                <w:color w:val="FFFFFF" w:themeColor="background1"/>
              </w:rPr>
              <w:t>.08.21-19.09.21</w:t>
            </w:r>
          </w:p>
          <w:p w14:paraId="68B5CF92" w14:textId="13A3CC48" w:rsidR="00FA1211" w:rsidRPr="009655AD" w:rsidRDefault="00F25B08" w:rsidP="007C1E14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b/>
                <w:color w:val="FFFFFF" w:themeColor="background1"/>
              </w:rPr>
              <w:t>BS2-6, GB1/2</w:t>
            </w:r>
            <w:r w:rsidR="005E0D15" w:rsidRPr="009655AD">
              <w:rPr>
                <w:rFonts w:ascii="Arial Narrow" w:hAnsi="Arial Narrow"/>
                <w:color w:val="FFFFFF" w:themeColor="background1"/>
              </w:rPr>
              <w:br/>
            </w:r>
            <w:r w:rsidR="00FA1211" w:rsidRPr="009655AD">
              <w:rPr>
                <w:rFonts w:ascii="Arial Narrow" w:hAnsi="Arial Narrow"/>
                <w:color w:val="FFFFFF" w:themeColor="background1"/>
              </w:rPr>
              <w:t>Konkretisiert z.B. am Lerninhalt</w:t>
            </w:r>
          </w:p>
        </w:tc>
      </w:tr>
      <w:tr w:rsidR="00FA1211" w:rsidRPr="00144046" w14:paraId="2C9D3604" w14:textId="77777777" w:rsidTr="00B87FAD">
        <w:tc>
          <w:tcPr>
            <w:tcW w:w="9522" w:type="dxa"/>
            <w:shd w:val="clear" w:color="auto" w:fill="F7CAAC" w:themeFill="accent2" w:themeFillTint="66"/>
          </w:tcPr>
          <w:p w14:paraId="041992F4" w14:textId="77777777" w:rsidR="00FA1211" w:rsidRDefault="00FA1211" w:rsidP="007C1E14">
            <w:pPr>
              <w:tabs>
                <w:tab w:val="left" w:pos="3828"/>
              </w:tabs>
            </w:pPr>
            <w:r>
              <w:rPr>
                <w:rFonts w:ascii="Arial Narrow" w:hAnsi="Arial Narrow" w:cs="Arial"/>
                <w:sz w:val="22"/>
                <w:szCs w:val="22"/>
              </w:rPr>
              <w:t>- reflektieren bisherige Lernprozesse und initiieren mittelfristige Weiterentwicklung durch eigene Schwerpunktsetzung.</w:t>
            </w:r>
          </w:p>
          <w:p w14:paraId="64273D68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werden der Komplexität schulischen Handelns gerecht, indem sie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berufl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 Handlungskompetenzen entwickeln, insb. Im inklusiven Unterricht.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06BA369" w14:textId="77777777" w:rsidR="00FA1211" w:rsidRPr="004E344E" w:rsidRDefault="00FA1211" w:rsidP="007C1E14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setzen sich erfahrungsgeleitet, theoriebegleitet, wertorientiert, selbstreflexiv mit dem eigenen Rollenverständnis auseinander. </w:t>
            </w:r>
          </w:p>
        </w:tc>
        <w:tc>
          <w:tcPr>
            <w:tcW w:w="1114" w:type="dxa"/>
            <w:shd w:val="clear" w:color="auto" w:fill="F7CAAC" w:themeFill="accent2" w:themeFillTint="66"/>
          </w:tcPr>
          <w:p w14:paraId="4C68CACF" w14:textId="77777777" w:rsidR="00FA1211" w:rsidRPr="00144046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31.08.21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117D8BE8" w14:textId="09155628" w:rsidR="00FA1211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2</w:t>
            </w:r>
          </w:p>
          <w:p w14:paraId="1296E7FE" w14:textId="77777777" w:rsidR="006139B1" w:rsidRDefault="006139B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  <w:p w14:paraId="186D06A5" w14:textId="77777777" w:rsidR="00FA1211" w:rsidRPr="00144046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3791" w:type="dxa"/>
            <w:shd w:val="clear" w:color="auto" w:fill="F7CAAC" w:themeFill="accent2" w:themeFillTint="66"/>
          </w:tcPr>
          <w:p w14:paraId="29A4A6BC" w14:textId="77777777" w:rsidR="00FA1211" w:rsidRPr="00BB2C32" w:rsidRDefault="00FA1211" w:rsidP="007C1E14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 w:rsidRPr="00BB2C32">
              <w:rPr>
                <w:rFonts w:ascii="Arial Narrow" w:hAnsi="Arial Narrow" w:cs="Arial"/>
              </w:rPr>
              <w:t>Lehrerrolle, Sprachvorbild, Rechte/ Pflichten, U.-qualität, U.-Planung, Analysen (</w:t>
            </w:r>
            <w:r w:rsidRPr="00BB2C32">
              <w:rPr>
                <w:rFonts w:ascii="Arial Narrow" w:hAnsi="Arial Narrow" w:cs="Arial"/>
              </w:rPr>
              <w:sym w:font="Wingdings" w:char="F0E0"/>
            </w:r>
            <w:r w:rsidRPr="00BB2C32">
              <w:rPr>
                <w:rFonts w:ascii="Arial Narrow" w:hAnsi="Arial Narrow" w:cs="Arial"/>
              </w:rPr>
              <w:t>adressatengerechter Unterricht)</w:t>
            </w:r>
          </w:p>
        </w:tc>
      </w:tr>
      <w:tr w:rsidR="00FA1211" w:rsidRPr="00144046" w14:paraId="1B1FF206" w14:textId="77777777" w:rsidTr="00B87FAD">
        <w:tc>
          <w:tcPr>
            <w:tcW w:w="9522" w:type="dxa"/>
            <w:shd w:val="clear" w:color="auto" w:fill="F7CAAC" w:themeFill="accent2" w:themeFillTint="66"/>
          </w:tcPr>
          <w:p w14:paraId="262E0861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nehmen Konflikte wahr, analysieren und handeln situativ angemessen und</w:t>
            </w:r>
            <w:r w:rsidRPr="004A6AED">
              <w:rPr>
                <w:rFonts w:ascii="Arial Narrow" w:hAnsi="Arial Narrow"/>
                <w:sz w:val="22"/>
                <w:szCs w:val="22"/>
              </w:rPr>
              <w:t>- finden theoriegeleitete Lösungen zur Bewältigung von Kon</w:t>
            </w:r>
            <w:r>
              <w:rPr>
                <w:rFonts w:ascii="Arial Narrow" w:hAnsi="Arial Narrow"/>
                <w:sz w:val="22"/>
                <w:szCs w:val="22"/>
              </w:rPr>
              <w:t>flik</w:t>
            </w:r>
            <w:r w:rsidRPr="004A6AED">
              <w:rPr>
                <w:rFonts w:ascii="Arial Narrow" w:hAnsi="Arial Narrow"/>
                <w:sz w:val="22"/>
                <w:szCs w:val="22"/>
              </w:rPr>
              <w:t>ten und realisieren bei Bedarf Konzepte der Konflikt-</w:t>
            </w:r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Pr="004A6AED">
              <w:rPr>
                <w:rFonts w:ascii="Arial Narrow" w:hAnsi="Arial Narrow"/>
                <w:sz w:val="22"/>
                <w:szCs w:val="22"/>
              </w:rPr>
              <w:t>Gewaltprävention sowie Mediation im schulischen Alltag</w:t>
            </w:r>
          </w:p>
          <w:p w14:paraId="4F042B4F" w14:textId="77777777" w:rsidR="00FA1211" w:rsidRPr="00C6004F" w:rsidRDefault="00FA1211" w:rsidP="007C1E14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>
              <w:rPr>
                <w:rFonts w:ascii="Arial Narrow" w:hAnsi="Arial Narrow" w:cs="Arial"/>
                <w:sz w:val="22"/>
                <w:szCs w:val="22"/>
              </w:rPr>
              <w:t>gestalten angemessen Kommunikation und Interaktion in schulischen Situationen und nutzen Team- und Feedback-strukturen</w:t>
            </w:r>
          </w:p>
        </w:tc>
        <w:tc>
          <w:tcPr>
            <w:tcW w:w="1114" w:type="dxa"/>
            <w:shd w:val="clear" w:color="auto" w:fill="F7CAAC" w:themeFill="accent2" w:themeFillTint="66"/>
          </w:tcPr>
          <w:p w14:paraId="6DFE46C5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DJH</w:t>
            </w:r>
          </w:p>
          <w:p w14:paraId="4EEDE1EF" w14:textId="77777777" w:rsidR="00FA1211" w:rsidRPr="00144046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06.09.21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17017D18" w14:textId="67D814AB" w:rsidR="00FA1211" w:rsidRDefault="00617424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3</w:t>
            </w:r>
          </w:p>
          <w:p w14:paraId="2F28D172" w14:textId="32451927" w:rsidR="00FA1211" w:rsidRPr="00144046" w:rsidRDefault="00617424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4</w:t>
            </w:r>
          </w:p>
        </w:tc>
        <w:tc>
          <w:tcPr>
            <w:tcW w:w="3791" w:type="dxa"/>
            <w:shd w:val="clear" w:color="auto" w:fill="F7CAAC" w:themeFill="accent2" w:themeFillTint="66"/>
          </w:tcPr>
          <w:p w14:paraId="4BF7C014" w14:textId="77777777" w:rsidR="00FA1211" w:rsidRPr="00BB2C32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Unterrichtsstörungen, Prävention und Intervention</w:t>
            </w:r>
          </w:p>
          <w:p w14:paraId="7A90ABE9" w14:textId="77777777" w:rsidR="00FA1211" w:rsidRPr="00BB2C32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Kommunikation I (Grundlagen, Modelle)</w:t>
            </w:r>
          </w:p>
        </w:tc>
      </w:tr>
      <w:tr w:rsidR="00FA1211" w:rsidRPr="00144046" w14:paraId="61B9C5AF" w14:textId="77777777" w:rsidTr="00B87FAD">
        <w:tc>
          <w:tcPr>
            <w:tcW w:w="9522" w:type="dxa"/>
            <w:shd w:val="clear" w:color="auto" w:fill="F7CAAC" w:themeFill="accent2" w:themeFillTint="66"/>
          </w:tcPr>
          <w:p w14:paraId="339484B5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setzen sich erfahrungsgeleitet, theoriebegleitet, wertorientiert, selbstreflexiv mit dem eigenen Rollenverständnis auseinander. </w:t>
            </w:r>
          </w:p>
          <w:p w14:paraId="63B3D3E4" w14:textId="77777777" w:rsidR="00FA1211" w:rsidRPr="00144046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arbeiten ressourcenorientiert am eigenen beruflichen Selbstkonzept und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entwickeln Strategien zum konstruktiven Umgang mit beruflichen Anforderungen und Belastungen.</w:t>
            </w:r>
          </w:p>
        </w:tc>
        <w:tc>
          <w:tcPr>
            <w:tcW w:w="1114" w:type="dxa"/>
            <w:shd w:val="clear" w:color="auto" w:fill="F7CAAC" w:themeFill="accent2" w:themeFillTint="66"/>
          </w:tcPr>
          <w:p w14:paraId="04D4BE41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DJH</w:t>
            </w:r>
          </w:p>
          <w:p w14:paraId="709370B8" w14:textId="77777777" w:rsidR="00FA1211" w:rsidRPr="00144046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08.09.21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63582A05" w14:textId="11DC4B04" w:rsidR="00FA1211" w:rsidRPr="00144046" w:rsidRDefault="00617424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5</w:t>
            </w:r>
          </w:p>
        </w:tc>
        <w:tc>
          <w:tcPr>
            <w:tcW w:w="3791" w:type="dxa"/>
            <w:shd w:val="clear" w:color="auto" w:fill="F7CAAC" w:themeFill="accent2" w:themeFillTint="66"/>
          </w:tcPr>
          <w:p w14:paraId="4850E04D" w14:textId="77777777" w:rsidR="00FA1211" w:rsidRPr="00BB2C32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Selbstwirksamkeit, Selbstreflexion</w:t>
            </w:r>
          </w:p>
        </w:tc>
      </w:tr>
      <w:tr w:rsidR="00FA1211" w:rsidRPr="00144046" w14:paraId="3E22508C" w14:textId="77777777" w:rsidTr="00B87FAD">
        <w:tc>
          <w:tcPr>
            <w:tcW w:w="9522" w:type="dxa"/>
            <w:shd w:val="clear" w:color="auto" w:fill="F7CAAC" w:themeFill="accent2" w:themeFillTint="66"/>
          </w:tcPr>
          <w:p w14:paraId="2EE1B101" w14:textId="77777777" w:rsidR="00FA1211" w:rsidRPr="00144046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</w:tc>
        <w:tc>
          <w:tcPr>
            <w:tcW w:w="1114" w:type="dxa"/>
            <w:shd w:val="clear" w:color="auto" w:fill="F7CAAC" w:themeFill="accent2" w:themeFillTint="66"/>
          </w:tcPr>
          <w:p w14:paraId="4227BF2D" w14:textId="4ECE8859" w:rsidR="00617424" w:rsidRDefault="00617424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09.09.21</w:t>
            </w:r>
          </w:p>
          <w:p w14:paraId="23503274" w14:textId="1B4793E1" w:rsidR="00FA1211" w:rsidRPr="00144046" w:rsidRDefault="00617424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617424">
              <w:rPr>
                <w:rFonts w:ascii="Arial Narrow" w:hAnsi="Arial Narrow"/>
                <w:sz w:val="16"/>
              </w:rPr>
              <w:t>14.06.22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56AC63BB" w14:textId="5F2D6D94" w:rsidR="00FA1211" w:rsidRDefault="00617424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6</w:t>
            </w:r>
          </w:p>
          <w:p w14:paraId="2E7AE3BD" w14:textId="77777777" w:rsidR="00FA1211" w:rsidRPr="004E344E" w:rsidRDefault="00FA1211" w:rsidP="007C1E14">
            <w:pPr>
              <w:tabs>
                <w:tab w:val="left" w:pos="3828"/>
              </w:tabs>
              <w:rPr>
                <w:rFonts w:ascii="Arial Narrow" w:hAnsi="Arial Narrow"/>
                <w:sz w:val="16"/>
                <w:szCs w:val="16"/>
              </w:rPr>
            </w:pPr>
            <w:r w:rsidRPr="004E344E">
              <w:rPr>
                <w:rFonts w:ascii="Arial Narrow" w:hAnsi="Arial Narrow"/>
                <w:sz w:val="16"/>
                <w:szCs w:val="16"/>
              </w:rPr>
              <w:t>(digital)</w:t>
            </w:r>
          </w:p>
        </w:tc>
        <w:tc>
          <w:tcPr>
            <w:tcW w:w="3791" w:type="dxa"/>
            <w:shd w:val="clear" w:color="auto" w:fill="F7CAAC" w:themeFill="accent2" w:themeFillTint="66"/>
          </w:tcPr>
          <w:p w14:paraId="3B7F853B" w14:textId="77777777" w:rsidR="00FA1211" w:rsidRPr="00BB2C32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Digitale Medien in der Grundschule</w:t>
            </w:r>
          </w:p>
          <w:p w14:paraId="2626EB6C" w14:textId="77777777" w:rsidR="00FA1211" w:rsidRPr="00BB2C32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Einsatz digitaler Tools</w:t>
            </w:r>
          </w:p>
        </w:tc>
      </w:tr>
      <w:tr w:rsidR="00FA1211" w:rsidRPr="00144046" w14:paraId="23276402" w14:textId="77777777" w:rsidTr="00B87FAD">
        <w:tc>
          <w:tcPr>
            <w:tcW w:w="9522" w:type="dxa"/>
            <w:shd w:val="clear" w:color="auto" w:fill="DEEAF6" w:themeFill="accent5" w:themeFillTint="33"/>
          </w:tcPr>
          <w:p w14:paraId="4578DB2F" w14:textId="77777777" w:rsidR="00FA1211" w:rsidRDefault="00FA1211" w:rsidP="007C1E14">
            <w:pPr>
              <w:tabs>
                <w:tab w:val="left" w:pos="142"/>
                <w:tab w:val="left" w:pos="3828"/>
              </w:tabs>
              <w:rPr>
                <w:rFonts w:ascii="Arial Narrow" w:hAnsi="Arial Narrow" w:cs="Arial Narrow"/>
                <w:iCs/>
              </w:rPr>
            </w:pPr>
            <w:r>
              <w:rPr>
                <w:rFonts w:ascii="Arial Narrow" w:hAnsi="Arial Narrow" w:cs="Arial Narrow"/>
                <w:iCs/>
                <w:sz w:val="22"/>
                <w:szCs w:val="22"/>
              </w:rPr>
              <w:t>- kennen und nutzen grundlegende Prinzipien und Methoden des Sachunterrichts.</w:t>
            </w:r>
          </w:p>
          <w:p w14:paraId="487D6920" w14:textId="77777777" w:rsidR="00FA1211" w:rsidRDefault="00FA1211" w:rsidP="007C1E14">
            <w:pPr>
              <w:tabs>
                <w:tab w:val="left" w:pos="142"/>
                <w:tab w:val="left" w:pos="3828"/>
              </w:tabs>
              <w:rPr>
                <w:rFonts w:ascii="Arial Narrow" w:hAnsi="Arial Narrow" w:cs="Arial Narrow"/>
                <w:iCs/>
              </w:rPr>
            </w:pPr>
            <w:r>
              <w:rPr>
                <w:rFonts w:ascii="Arial Narrow" w:hAnsi="Arial Narrow" w:cs="Arial Narrow"/>
                <w:iCs/>
                <w:sz w:val="22"/>
                <w:szCs w:val="22"/>
              </w:rPr>
              <w:t>- fördern Kommunikation und Interaktion der Kinder als eine unverzichtbare Methode des Wissenserwerbs.</w:t>
            </w:r>
          </w:p>
          <w:p w14:paraId="0E36BC4E" w14:textId="77777777" w:rsidR="00FA1211" w:rsidRPr="00144046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iCs/>
                <w:sz w:val="22"/>
                <w:szCs w:val="22"/>
              </w:rPr>
              <w:t>- beobachten Kinder im Umgang mit Phänomenen und würdigen deren Erklärungsmuster.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64E2C158" w14:textId="32ACEEA1" w:rsidR="00FA1211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14.09.</w:t>
            </w:r>
            <w:r w:rsidR="003D6C0B">
              <w:rPr>
                <w:rFonts w:ascii="Arial Narrow" w:hAnsi="Arial Narrow"/>
              </w:rPr>
              <w:t>21</w:t>
            </w:r>
          </w:p>
        </w:tc>
        <w:tc>
          <w:tcPr>
            <w:tcW w:w="961" w:type="dxa"/>
            <w:shd w:val="clear" w:color="auto" w:fill="DEEAF6" w:themeFill="accent5" w:themeFillTint="33"/>
          </w:tcPr>
          <w:p w14:paraId="6A2031F8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</w:t>
            </w:r>
          </w:p>
          <w:p w14:paraId="7029F199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</w:t>
            </w:r>
          </w:p>
        </w:tc>
        <w:tc>
          <w:tcPr>
            <w:tcW w:w="3791" w:type="dxa"/>
            <w:shd w:val="clear" w:color="auto" w:fill="DEEAF6" w:themeFill="accent5" w:themeFillTint="33"/>
          </w:tcPr>
          <w:p w14:paraId="14267A1D" w14:textId="77777777" w:rsidR="00FA1211" w:rsidRPr="00760F8C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760F8C">
              <w:rPr>
                <w:rFonts w:ascii="Arial Narrow" w:hAnsi="Arial Narrow" w:cs="Arial"/>
                <w:sz w:val="22"/>
              </w:rPr>
              <w:t>Grundlagen des SU – Prinzipien/ Methoden – beispielhaft aufgezeigt am Bereich „Unbelebte Natur“</w:t>
            </w:r>
          </w:p>
        </w:tc>
      </w:tr>
      <w:tr w:rsidR="00FA1211" w:rsidRPr="00144046" w14:paraId="1AD71A60" w14:textId="77777777" w:rsidTr="009655AD">
        <w:tc>
          <w:tcPr>
            <w:tcW w:w="11597" w:type="dxa"/>
            <w:gridSpan w:val="3"/>
            <w:shd w:val="clear" w:color="auto" w:fill="FF0000"/>
          </w:tcPr>
          <w:p w14:paraId="3934606B" w14:textId="7CAF4368" w:rsidR="00FA1211" w:rsidRPr="009655AD" w:rsidRDefault="009B68E1" w:rsidP="007C1E14">
            <w:pPr>
              <w:tabs>
                <w:tab w:val="left" w:pos="3828"/>
              </w:tabs>
              <w:rPr>
                <w:rFonts w:ascii="Arial Narrow" w:hAnsi="Arial Narrow" w:cs="Arial"/>
                <w:color w:val="FFFFFF" w:themeColor="background1"/>
              </w:rPr>
            </w:pPr>
            <w:r w:rsidRPr="009655AD">
              <w:rPr>
                <w:rFonts w:ascii="Arial Narrow" w:hAnsi="Arial Narrow" w:cs="Arial Narrow"/>
                <w:color w:val="FFFFFF" w:themeColor="background1"/>
                <w:sz w:val="22"/>
                <w:szCs w:val="22"/>
              </w:rPr>
              <w:t xml:space="preserve">3. </w:t>
            </w:r>
            <w:r w:rsidR="00FA1211" w:rsidRPr="009655AD">
              <w:rPr>
                <w:rFonts w:ascii="Arial Narrow" w:hAnsi="Arial Narrow" w:cs="Arial Narrow"/>
                <w:color w:val="FFFFFF" w:themeColor="background1"/>
                <w:sz w:val="22"/>
                <w:szCs w:val="22"/>
              </w:rPr>
              <w:t xml:space="preserve">Leitkompetenzen: </w:t>
            </w:r>
            <w:r w:rsidR="00FA1211"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Die LAA</w:t>
            </w:r>
          </w:p>
          <w:p w14:paraId="2963AB7C" w14:textId="77777777" w:rsidR="00FA1211" w:rsidRPr="009655AD" w:rsidRDefault="00FA1211" w:rsidP="007C1E14">
            <w:pPr>
              <w:tabs>
                <w:tab w:val="left" w:pos="3828"/>
              </w:tabs>
              <w:rPr>
                <w:rFonts w:ascii="Arial Narrow" w:hAnsi="Arial Narrow" w:cs="Arial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- nehmen Sozialisationsbedingungen u. Beziehungsgeflechte in den Lebenswelten Elternhaus, Schule und Umfeld wahr und leiten daraus Konsequenzen für Unterricht und Erziehung ab. (M2)</w:t>
            </w:r>
          </w:p>
          <w:p w14:paraId="6FB679E1" w14:textId="77777777" w:rsidR="00FA1211" w:rsidRPr="009655AD" w:rsidRDefault="00FA1211" w:rsidP="007C1E14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- planen und gestalten Lernprozesse und bewältigen die Komplexität unterrichtlicher Situationen. (M4)</w:t>
            </w:r>
          </w:p>
        </w:tc>
        <w:tc>
          <w:tcPr>
            <w:tcW w:w="3791" w:type="dxa"/>
            <w:shd w:val="clear" w:color="auto" w:fill="FF0000"/>
          </w:tcPr>
          <w:p w14:paraId="2D86BFE5" w14:textId="37A0A9F7" w:rsidR="005E0D15" w:rsidRPr="009655AD" w:rsidRDefault="005E0D15" w:rsidP="007C1E14">
            <w:pPr>
              <w:tabs>
                <w:tab w:val="left" w:pos="3828"/>
              </w:tabs>
              <w:rPr>
                <w:rFonts w:ascii="Arial Narrow" w:hAnsi="Arial Narrow"/>
                <w:b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t>20.09.21-07.11.21</w:t>
            </w:r>
            <w:r w:rsidR="00F25B08" w:rsidRPr="009655AD">
              <w:rPr>
                <w:rFonts w:ascii="Arial Narrow" w:hAnsi="Arial Narrow"/>
                <w:color w:val="FFFFFF" w:themeColor="background1"/>
              </w:rPr>
              <w:br/>
            </w:r>
            <w:r w:rsidR="00F25B08" w:rsidRPr="009655AD">
              <w:rPr>
                <w:rFonts w:ascii="Arial Narrow" w:hAnsi="Arial Narrow"/>
                <w:b/>
                <w:color w:val="FFFFFF" w:themeColor="background1"/>
              </w:rPr>
              <w:t>BS7-9, FS1-4, GB3-6</w:t>
            </w:r>
          </w:p>
          <w:p w14:paraId="466E91AB" w14:textId="3FE0C8DE" w:rsidR="00FA1211" w:rsidRPr="009655AD" w:rsidRDefault="00FA1211" w:rsidP="007C1E14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t>Konkretisiert z.B. am Lerninhalt</w:t>
            </w:r>
          </w:p>
        </w:tc>
      </w:tr>
      <w:tr w:rsidR="00FA1211" w:rsidRPr="00144046" w14:paraId="0AC1B9C3" w14:textId="77777777" w:rsidTr="00B87FAD">
        <w:tc>
          <w:tcPr>
            <w:tcW w:w="9522" w:type="dxa"/>
            <w:shd w:val="clear" w:color="auto" w:fill="F7CAAC" w:themeFill="accent2" w:themeFillTint="66"/>
          </w:tcPr>
          <w:p w14:paraId="491B92C4" w14:textId="77777777" w:rsidR="00FA1211" w:rsidRDefault="00FA1211" w:rsidP="007C1E14">
            <w:pPr>
              <w:tabs>
                <w:tab w:val="left" w:pos="3828"/>
              </w:tabs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- wenden pädagogisches, methodisches und didaktisches Wissen in U.-situationen an und fördern die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Nachhaltigkeit von Lernen.</w:t>
            </w:r>
          </w:p>
          <w:p w14:paraId="41DA4464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überprüfen die Wirkung unterrichtlichen Handelns und leiten daraus Konsequenzen ab.</w:t>
            </w:r>
          </w:p>
          <w:p w14:paraId="6D7E8C56" w14:textId="77777777" w:rsidR="00FA1211" w:rsidRPr="00144046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kennen Strategien zum konstruktiven Umgang mit beruflichen  Anforderungen und Belastungen.</w:t>
            </w:r>
          </w:p>
        </w:tc>
        <w:tc>
          <w:tcPr>
            <w:tcW w:w="1114" w:type="dxa"/>
            <w:shd w:val="clear" w:color="auto" w:fill="F7CAAC" w:themeFill="accent2" w:themeFillTint="66"/>
          </w:tcPr>
          <w:p w14:paraId="253FC68B" w14:textId="7C14C37D" w:rsidR="00FA1211" w:rsidRPr="00144046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21.09.</w:t>
            </w:r>
            <w:r w:rsidR="003D6C0B">
              <w:rPr>
                <w:rFonts w:ascii="Arial Narrow" w:hAnsi="Arial Narrow"/>
              </w:rPr>
              <w:t>21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1AB07C32" w14:textId="12F8AE88" w:rsidR="00FA1211" w:rsidRDefault="00617424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7</w:t>
            </w:r>
          </w:p>
          <w:p w14:paraId="7F993864" w14:textId="67ADA908" w:rsidR="00FA1211" w:rsidRDefault="00617424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BS 8</w:t>
            </w:r>
          </w:p>
          <w:p w14:paraId="3415574E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  <w:p w14:paraId="31C3124B" w14:textId="77777777" w:rsidR="00FA1211" w:rsidRPr="00144046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</w:tc>
        <w:tc>
          <w:tcPr>
            <w:tcW w:w="3791" w:type="dxa"/>
            <w:shd w:val="clear" w:color="auto" w:fill="F7CAAC" w:themeFill="accent2" w:themeFillTint="66"/>
          </w:tcPr>
          <w:p w14:paraId="23A1A19D" w14:textId="77777777" w:rsidR="00FA1211" w:rsidRPr="00BB2C32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lastRenderedPageBreak/>
              <w:t xml:space="preserve">Lernlandschaft: Lernwirksames </w:t>
            </w:r>
            <w:r w:rsidRPr="00BB2C32">
              <w:rPr>
                <w:rFonts w:ascii="Arial Narrow" w:hAnsi="Arial Narrow"/>
              </w:rPr>
              <w:lastRenderedPageBreak/>
              <w:t xml:space="preserve">Lehrerhandeln, </w:t>
            </w:r>
            <w:proofErr w:type="spellStart"/>
            <w:r w:rsidRPr="00BB2C32">
              <w:rPr>
                <w:rFonts w:ascii="Arial Narrow" w:hAnsi="Arial Narrow"/>
              </w:rPr>
              <w:t>Lernspychologie</w:t>
            </w:r>
            <w:proofErr w:type="spellEnd"/>
            <w:r w:rsidRPr="00BB2C32">
              <w:rPr>
                <w:rFonts w:ascii="Arial Narrow" w:hAnsi="Arial Narrow"/>
              </w:rPr>
              <w:t>/ Üben und Siche</w:t>
            </w:r>
            <w:r>
              <w:rPr>
                <w:rFonts w:ascii="Arial Narrow" w:hAnsi="Arial Narrow"/>
              </w:rPr>
              <w:t>rn, Einflussfaktoren des Lernens</w:t>
            </w:r>
          </w:p>
        </w:tc>
      </w:tr>
      <w:tr w:rsidR="00FA1211" w:rsidRPr="00144046" w14:paraId="0BCBEBD9" w14:textId="77777777" w:rsidTr="00B87FAD">
        <w:tc>
          <w:tcPr>
            <w:tcW w:w="9522" w:type="dxa"/>
            <w:shd w:val="clear" w:color="auto" w:fill="F7CAAC" w:themeFill="accent2" w:themeFillTint="66"/>
          </w:tcPr>
          <w:p w14:paraId="45002A62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F7CAAC" w:themeFill="accent2" w:themeFillTint="66"/>
          </w:tcPr>
          <w:p w14:paraId="3266C273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bis 07.12.21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2B3E8F3E" w14:textId="5296692E" w:rsidR="00FA1211" w:rsidRPr="008602E4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8602E4">
              <w:rPr>
                <w:rFonts w:ascii="Arial Narrow" w:hAnsi="Arial Narrow"/>
              </w:rPr>
              <w:t xml:space="preserve">BS </w:t>
            </w:r>
            <w:r w:rsidR="00617424">
              <w:rPr>
                <w:rFonts w:ascii="Arial Narrow" w:hAnsi="Arial Narrow"/>
              </w:rPr>
              <w:t>9</w:t>
            </w:r>
          </w:p>
          <w:p w14:paraId="1A0A12B8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8602E4">
              <w:rPr>
                <w:rFonts w:ascii="Arial Narrow" w:hAnsi="Arial Narrow"/>
                <w:sz w:val="16"/>
              </w:rPr>
              <w:t>(digital)</w:t>
            </w:r>
          </w:p>
        </w:tc>
        <w:tc>
          <w:tcPr>
            <w:tcW w:w="3791" w:type="dxa"/>
            <w:shd w:val="clear" w:color="auto" w:fill="F7CAAC" w:themeFill="accent2" w:themeFillTint="66"/>
          </w:tcPr>
          <w:p w14:paraId="0F7CE47A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Umgang mit Heterogenität</w:t>
            </w:r>
          </w:p>
          <w:p w14:paraId="4555E8AC" w14:textId="77777777" w:rsidR="00FA1211" w:rsidRPr="00BB2C32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</w:tc>
      </w:tr>
      <w:tr w:rsidR="00F25B08" w:rsidRPr="00144046" w14:paraId="65E51C39" w14:textId="77777777" w:rsidTr="00B87FAD">
        <w:tc>
          <w:tcPr>
            <w:tcW w:w="9522" w:type="dxa"/>
            <w:shd w:val="clear" w:color="auto" w:fill="FFF2CC" w:themeFill="accent4" w:themeFillTint="33"/>
          </w:tcPr>
          <w:p w14:paraId="6514607A" w14:textId="2FD810A5" w:rsidR="00F25B08" w:rsidRDefault="00B87FAD" w:rsidP="00B87FAD">
            <w:pPr>
              <w:tabs>
                <w:tab w:val="left" w:pos="708"/>
                <w:tab w:val="left" w:pos="3828"/>
              </w:tabs>
              <w:ind w:right="-108"/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</w:pP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sieh</w:t>
            </w:r>
            <w:r w:rsidR="00825B92"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e Ausbildungspläne der Fachsemi</w:t>
            </w: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nare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59C61318" w14:textId="2748E0FA" w:rsidR="00F25B08" w:rsidRDefault="00F25B08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28.09.21</w:t>
            </w:r>
          </w:p>
        </w:tc>
        <w:tc>
          <w:tcPr>
            <w:tcW w:w="961" w:type="dxa"/>
            <w:shd w:val="clear" w:color="auto" w:fill="FFF2CC" w:themeFill="accent4" w:themeFillTint="33"/>
          </w:tcPr>
          <w:p w14:paraId="1ED75357" w14:textId="70AEBB47" w:rsidR="00F25B08" w:rsidRDefault="00F25B08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FS1/2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45A4FF5B" w14:textId="77777777" w:rsidR="00F25B08" w:rsidRDefault="00F25B08" w:rsidP="007C1E14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1211" w:rsidRPr="00144046" w14:paraId="40256C68" w14:textId="77777777" w:rsidTr="00B87FAD">
        <w:tc>
          <w:tcPr>
            <w:tcW w:w="9522" w:type="dxa"/>
            <w:shd w:val="clear" w:color="auto" w:fill="DEEAF6" w:themeFill="accent5" w:themeFillTint="33"/>
          </w:tcPr>
          <w:p w14:paraId="07BB6825" w14:textId="77777777" w:rsidR="00760F8C" w:rsidRDefault="00FA1211" w:rsidP="007C1E14">
            <w:pPr>
              <w:tabs>
                <w:tab w:val="left" w:pos="708"/>
                <w:tab w:val="left" w:pos="3828"/>
              </w:tabs>
              <w:ind w:right="-108"/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</w:pP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 xml:space="preserve">- planen u. gestalten Lernprozesse, die das Operieren mit Zahlen schulen und die Logik als Instrument des Erkennens </w:t>
            </w:r>
          </w:p>
          <w:p w14:paraId="2923A3BF" w14:textId="7C2F778A" w:rsidR="00FA1211" w:rsidRDefault="00760F8C" w:rsidP="007C1E14">
            <w:pPr>
              <w:tabs>
                <w:tab w:val="left" w:pos="708"/>
                <w:tab w:val="left" w:pos="3828"/>
              </w:tabs>
              <w:ind w:right="-108"/>
              <w:rPr>
                <w:rFonts w:ascii="Arial Narrow" w:eastAsia="MS Mincho" w:hAnsi="Arial Narrow" w:cs="Arial Narrow"/>
                <w:iCs/>
                <w:lang w:eastAsia="ja-JP"/>
              </w:rPr>
            </w:pP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 xml:space="preserve">  </w:t>
            </w:r>
            <w:r w:rsidR="003D6C0B"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 xml:space="preserve">erfahrbar </w:t>
            </w:r>
            <w:r w:rsidR="00FA1211"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machen.</w:t>
            </w:r>
          </w:p>
          <w:p w14:paraId="574DADE7" w14:textId="77777777" w:rsidR="00FA1211" w:rsidRDefault="00FA1211" w:rsidP="007C1E14">
            <w:pPr>
              <w:tabs>
                <w:tab w:val="left" w:pos="0"/>
                <w:tab w:val="left" w:pos="3828"/>
              </w:tabs>
              <w:ind w:right="-108"/>
              <w:rPr>
                <w:rFonts w:ascii="Arial Narrow" w:eastAsia="MS Mincho" w:hAnsi="Arial Narrow" w:cs="Arial Narrow"/>
                <w:iCs/>
                <w:lang w:eastAsia="ja-JP"/>
              </w:rPr>
            </w:pP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- schaffen vielfältige Übungssituationen mit variierenden und individualisierten Aufgabenstellungen.</w:t>
            </w:r>
          </w:p>
          <w:p w14:paraId="60E47965" w14:textId="77777777" w:rsidR="00760F8C" w:rsidRDefault="00FA1211" w:rsidP="007C1E14">
            <w:pPr>
              <w:tabs>
                <w:tab w:val="left" w:pos="0"/>
                <w:tab w:val="left" w:pos="3828"/>
              </w:tabs>
              <w:ind w:right="-108"/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</w:pP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 xml:space="preserve">- entwickeln die Kommunikationsfähigkeit in den Bereichen Argumentieren, Begründen, Diskutieren, Erklären u. </w:t>
            </w:r>
          </w:p>
          <w:p w14:paraId="5A1556C0" w14:textId="48219E67" w:rsidR="00FA1211" w:rsidRDefault="00760F8C" w:rsidP="007C1E14">
            <w:pPr>
              <w:tabs>
                <w:tab w:val="left" w:pos="0"/>
                <w:tab w:val="left" w:pos="3828"/>
              </w:tabs>
              <w:ind w:right="-108"/>
              <w:rPr>
                <w:rFonts w:ascii="Arial Narrow" w:eastAsia="MS Mincho" w:hAnsi="Arial Narrow" w:cs="Arial Narrow"/>
                <w:iCs/>
                <w:lang w:eastAsia="ja-JP"/>
              </w:rPr>
            </w:pP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 xml:space="preserve">  </w:t>
            </w:r>
            <w:r w:rsidR="003D6C0B"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Beschreiben</w:t>
            </w:r>
            <w:r w:rsidR="00FA1211"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 xml:space="preserve"> weiter.</w:t>
            </w:r>
          </w:p>
          <w:p w14:paraId="7FADE9CC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iCs/>
                <w:sz w:val="22"/>
                <w:szCs w:val="22"/>
              </w:rPr>
              <w:t>- gehen mit Fehlern konstruktiv um und nutzen diese für mathematisches Lernen.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4DEF4672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05.10.21</w:t>
            </w:r>
          </w:p>
        </w:tc>
        <w:tc>
          <w:tcPr>
            <w:tcW w:w="961" w:type="dxa"/>
            <w:shd w:val="clear" w:color="auto" w:fill="DEEAF6" w:themeFill="accent5" w:themeFillTint="33"/>
          </w:tcPr>
          <w:p w14:paraId="6F6E6FAF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3</w:t>
            </w:r>
          </w:p>
          <w:p w14:paraId="7ABF7878" w14:textId="77777777" w:rsidR="00FA1211" w:rsidRPr="008602E4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4</w:t>
            </w:r>
          </w:p>
        </w:tc>
        <w:tc>
          <w:tcPr>
            <w:tcW w:w="3791" w:type="dxa"/>
            <w:shd w:val="clear" w:color="auto" w:fill="DEEAF6" w:themeFill="accent5" w:themeFillTint="33"/>
          </w:tcPr>
          <w:p w14:paraId="1E7D8304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Üben im Mathematikunterricht/</w:t>
            </w:r>
          </w:p>
          <w:p w14:paraId="5017E7D3" w14:textId="77777777" w:rsidR="00FA1211" w:rsidRDefault="00FA1211" w:rsidP="007C1E14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Rechenoperationen</w:t>
            </w:r>
          </w:p>
        </w:tc>
      </w:tr>
      <w:tr w:rsidR="00B87FAD" w:rsidRPr="00144046" w14:paraId="341E7841" w14:textId="77777777" w:rsidTr="00B87FAD">
        <w:tc>
          <w:tcPr>
            <w:tcW w:w="9522" w:type="dxa"/>
            <w:shd w:val="clear" w:color="auto" w:fill="FFF2CC" w:themeFill="accent4" w:themeFillTint="33"/>
          </w:tcPr>
          <w:p w14:paraId="4227C527" w14:textId="40B39524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sieh</w:t>
            </w:r>
            <w:r w:rsidR="00825B92"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e Ausbildungspläne der Fachsemi</w:t>
            </w: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nare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0AC337A0" w14:textId="19E5FD4E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26.10.21</w:t>
            </w:r>
          </w:p>
        </w:tc>
        <w:tc>
          <w:tcPr>
            <w:tcW w:w="961" w:type="dxa"/>
            <w:shd w:val="clear" w:color="auto" w:fill="FFF2CC" w:themeFill="accent4" w:themeFillTint="33"/>
          </w:tcPr>
          <w:p w14:paraId="7E39A00E" w14:textId="1CD7D8FC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FS3/4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03BE3C5D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7FAD" w:rsidRPr="00144046" w14:paraId="1E36EEF9" w14:textId="77777777" w:rsidTr="00B87FAD">
        <w:tc>
          <w:tcPr>
            <w:tcW w:w="9522" w:type="dxa"/>
            <w:shd w:val="clear" w:color="auto" w:fill="DEEAF6" w:themeFill="accent5" w:themeFillTint="33"/>
          </w:tcPr>
          <w:p w14:paraId="76BCBB0D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entwickeln und pflegen Lesekultur durch die Gestaltung leseförderlicher Lernumgebungen.</w:t>
            </w:r>
          </w:p>
          <w:p w14:paraId="4160E9CB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ermöglichen positive Leseerfahrungen durch Methodenvielfalt und Offenheit.</w:t>
            </w:r>
          </w:p>
          <w:p w14:paraId="3DF5E531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entwickeln Lesefähigkeit, Lesefertigkeit und Lesemotivation durch differenzierte Lernangebote weiter.</w:t>
            </w:r>
          </w:p>
          <w:p w14:paraId="1D66577A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setzen vielfältige Medien kompetent, verantwortungsbewusst, zielorientiert und situationsbezogen im Unterricht ein.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7A36B284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02.11.21</w:t>
            </w:r>
          </w:p>
        </w:tc>
        <w:tc>
          <w:tcPr>
            <w:tcW w:w="961" w:type="dxa"/>
            <w:shd w:val="clear" w:color="auto" w:fill="DEEAF6" w:themeFill="accent5" w:themeFillTint="33"/>
          </w:tcPr>
          <w:p w14:paraId="1F6B71EF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5</w:t>
            </w:r>
          </w:p>
          <w:p w14:paraId="77FE9A97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6</w:t>
            </w:r>
          </w:p>
          <w:p w14:paraId="7D7D789B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</w:tc>
        <w:tc>
          <w:tcPr>
            <w:tcW w:w="3791" w:type="dxa"/>
            <w:shd w:val="clear" w:color="auto" w:fill="DEEAF6" w:themeFill="accent5" w:themeFillTint="33"/>
          </w:tcPr>
          <w:p w14:paraId="5188C5EC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Lesen,</w:t>
            </w:r>
          </w:p>
          <w:p w14:paraId="071DD311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Umgang mit Texten und Medien</w:t>
            </w:r>
          </w:p>
        </w:tc>
      </w:tr>
      <w:tr w:rsidR="00B87FAD" w:rsidRPr="00144046" w14:paraId="01598FB4" w14:textId="77777777" w:rsidTr="009655AD">
        <w:tc>
          <w:tcPr>
            <w:tcW w:w="11597" w:type="dxa"/>
            <w:gridSpan w:val="3"/>
            <w:shd w:val="clear" w:color="auto" w:fill="FF0000"/>
          </w:tcPr>
          <w:p w14:paraId="3C7A77FC" w14:textId="7608180C" w:rsidR="00B87FAD" w:rsidRPr="009655AD" w:rsidRDefault="00B87FAD" w:rsidP="00B87FAD">
            <w:pPr>
              <w:tabs>
                <w:tab w:val="left" w:pos="3828"/>
              </w:tabs>
              <w:rPr>
                <w:color w:val="FFFFFF" w:themeColor="background1"/>
              </w:rPr>
            </w:pPr>
            <w:r w:rsidRPr="009655AD">
              <w:rPr>
                <w:rFonts w:ascii="Arial Narrow" w:hAnsi="Arial Narrow" w:cs="Arial Narrow"/>
                <w:color w:val="FFFFFF" w:themeColor="background1"/>
                <w:sz w:val="22"/>
                <w:szCs w:val="22"/>
              </w:rPr>
              <w:t>4. Leitkompetenzen: Die LAA</w:t>
            </w:r>
          </w:p>
          <w:p w14:paraId="4159DADC" w14:textId="77777777" w:rsidR="00B87FAD" w:rsidRPr="009655AD" w:rsidRDefault="00B87FAD" w:rsidP="00B87FAD">
            <w:pPr>
              <w:tabs>
                <w:tab w:val="left" w:pos="3828"/>
              </w:tabs>
              <w:ind w:right="-70"/>
              <w:rPr>
                <w:rFonts w:ascii="Arial Narrow" w:hAnsi="Arial Narrow" w:cs="Arial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- erfüllen die aus dem Auftrag des </w:t>
            </w:r>
            <w:proofErr w:type="spellStart"/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jew</w:t>
            </w:r>
            <w:proofErr w:type="spellEnd"/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. Faches resultierenden beruflichen Aufgaben. auf dem Hintergrund fachlicher, </w:t>
            </w:r>
            <w:proofErr w:type="spellStart"/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fachdidak-tischer</w:t>
            </w:r>
            <w:proofErr w:type="spellEnd"/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u. pädagogischer Orientierungen </w:t>
            </w:r>
            <w:proofErr w:type="gramStart"/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mit wachsender</w:t>
            </w:r>
            <w:proofErr w:type="gramEnd"/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Professionalität u. partizipieren an der bildungspol. Diskussion. (M1)</w:t>
            </w:r>
          </w:p>
          <w:p w14:paraId="2F2DFB5F" w14:textId="77777777" w:rsidR="00B87FAD" w:rsidRPr="009655AD" w:rsidRDefault="00B87FAD" w:rsidP="00B87FAD">
            <w:pPr>
              <w:tabs>
                <w:tab w:val="left" w:pos="3828"/>
              </w:tabs>
              <w:rPr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- planen und gestalten fachliche Lernprozesse. (M4)</w:t>
            </w:r>
          </w:p>
          <w:p w14:paraId="12113000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- verstehen unterschiedliche Formen der Leistungsbeurteilung, reflektieren sie und wenden sie verantwortungsbewusst an. (M5)</w:t>
            </w:r>
          </w:p>
        </w:tc>
        <w:tc>
          <w:tcPr>
            <w:tcW w:w="3791" w:type="dxa"/>
            <w:shd w:val="clear" w:color="auto" w:fill="FF0000"/>
          </w:tcPr>
          <w:p w14:paraId="483CACB3" w14:textId="793151AD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t>08.11.21-28.11.21</w:t>
            </w:r>
          </w:p>
          <w:p w14:paraId="74175FAB" w14:textId="59075D32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b/>
                <w:color w:val="FFFFFF" w:themeColor="background1"/>
              </w:rPr>
            </w:pPr>
            <w:r w:rsidRPr="009655AD">
              <w:rPr>
                <w:rFonts w:ascii="Arial Narrow" w:hAnsi="Arial Narrow"/>
                <w:b/>
                <w:color w:val="FFFFFF" w:themeColor="background1"/>
              </w:rPr>
              <w:t>BS10-12, GB7/8, FS5/6</w:t>
            </w:r>
          </w:p>
          <w:p w14:paraId="386B243A" w14:textId="1FB39A8C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t>Konkretisiert z.B. am Lerninhalt</w:t>
            </w:r>
          </w:p>
        </w:tc>
      </w:tr>
      <w:tr w:rsidR="00B87FAD" w:rsidRPr="00144046" w14:paraId="0D4C8914" w14:textId="77777777" w:rsidTr="00B87FAD">
        <w:tc>
          <w:tcPr>
            <w:tcW w:w="9522" w:type="dxa"/>
            <w:shd w:val="clear" w:color="auto" w:fill="F7CAAC" w:themeFill="accent2" w:themeFillTint="66"/>
          </w:tcPr>
          <w:p w14:paraId="63EA9C91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gestalten Unterrichtsvorhaben organisatorisch, räumlich, zeitlich u. medial effizient und fördern die Nachhaltigkeit von Lernen</w:t>
            </w:r>
          </w:p>
          <w:p w14:paraId="3A855F03" w14:textId="77777777" w:rsidR="00B87FAD" w:rsidRDefault="00B87FAD" w:rsidP="00B87FAD">
            <w:pPr>
              <w:tabs>
                <w:tab w:val="left" w:pos="3828"/>
              </w:tabs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wenden unterschiedliche Formen der Leistungsbeurteilung verantwortungsbewusst an und reflektieren diese ebenso.</w:t>
            </w:r>
          </w:p>
          <w:p w14:paraId="299AD074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führen dialogische Lerngespräche u. begleiten durch adäquate Lernberatung individuelle Lernentwicklungen.</w:t>
            </w:r>
          </w:p>
          <w:p w14:paraId="333BCE3B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stellen sinnstiftende Kontexte her und bereiten sie in fachbezogenen Aufgabenstellungen mit Materialien angemessen auf.</w:t>
            </w:r>
          </w:p>
          <w:p w14:paraId="186369FA" w14:textId="77777777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verfügen über Handlungsoptionen zur Förderung der Selbständigkeit und Selbsttätigkeit an effizienten fachlichen Aufgabenstellungen.</w:t>
            </w:r>
          </w:p>
        </w:tc>
        <w:tc>
          <w:tcPr>
            <w:tcW w:w="1114" w:type="dxa"/>
            <w:shd w:val="clear" w:color="auto" w:fill="F7CAAC" w:themeFill="accent2" w:themeFillTint="66"/>
          </w:tcPr>
          <w:p w14:paraId="38E56CAB" w14:textId="77777777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09.11.21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5486B596" w14:textId="4C2D387A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10</w:t>
            </w:r>
          </w:p>
          <w:p w14:paraId="4EF110AF" w14:textId="790CE280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11</w:t>
            </w:r>
          </w:p>
          <w:p w14:paraId="1119F792" w14:textId="3178D8DD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12</w:t>
            </w:r>
          </w:p>
        </w:tc>
        <w:tc>
          <w:tcPr>
            <w:tcW w:w="3791" w:type="dxa"/>
            <w:shd w:val="clear" w:color="auto" w:fill="F7CAAC" w:themeFill="accent2" w:themeFillTint="66"/>
          </w:tcPr>
          <w:p w14:paraId="2C3B6864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 w:rsidRPr="00BB2C32">
              <w:rPr>
                <w:rFonts w:ascii="Arial Narrow" w:hAnsi="Arial Narrow" w:cs="Arial"/>
              </w:rPr>
              <w:t>Lern-Leistungskultur</w:t>
            </w:r>
          </w:p>
          <w:p w14:paraId="7E20A1AF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</w:p>
          <w:p w14:paraId="44E7C337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 w:rsidRPr="00BB2C32">
              <w:rPr>
                <w:rFonts w:ascii="Arial Narrow" w:hAnsi="Arial Narrow" w:cs="Arial"/>
              </w:rPr>
              <w:t>Gute Aufgaben</w:t>
            </w:r>
          </w:p>
          <w:p w14:paraId="0A38EC93" w14:textId="77777777" w:rsidR="00B87FAD" w:rsidRPr="00380CD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  <w:p w14:paraId="44D883D7" w14:textId="77777777" w:rsidR="00B87FAD" w:rsidRPr="00380CD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  <w:p w14:paraId="4146B109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</w:p>
          <w:p w14:paraId="50028F9E" w14:textId="77777777" w:rsidR="00B87FAD" w:rsidRPr="00380CD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</w:tc>
      </w:tr>
      <w:tr w:rsidR="00B87FAD" w:rsidRPr="00144046" w14:paraId="5CE33B34" w14:textId="77777777" w:rsidTr="00B87FAD">
        <w:tc>
          <w:tcPr>
            <w:tcW w:w="9522" w:type="dxa"/>
            <w:shd w:val="clear" w:color="auto" w:fill="DEEAF6" w:themeFill="accent5" w:themeFillTint="33"/>
          </w:tcPr>
          <w:p w14:paraId="404DA51B" w14:textId="77777777" w:rsidR="00B87FAD" w:rsidRPr="00384825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 w:rsidRPr="00384825">
              <w:rPr>
                <w:rFonts w:ascii="Arial Narrow" w:hAnsi="Arial Narrow"/>
                <w:sz w:val="22"/>
                <w:szCs w:val="22"/>
              </w:rPr>
              <w:t>- fördern die Kommunikation und Interaktion als Grundlage für einen gelingenden Lese-Schreiblernprozess.</w:t>
            </w:r>
          </w:p>
          <w:p w14:paraId="7DC3D0CD" w14:textId="4CC6C3DD" w:rsidR="00B87FAD" w:rsidRPr="00384825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 w:rsidRPr="00384825">
              <w:rPr>
                <w:rFonts w:ascii="Arial Narrow" w:hAnsi="Arial Narrow"/>
                <w:sz w:val="22"/>
                <w:szCs w:val="22"/>
              </w:rPr>
              <w:t>- vermitteln die personale und soziale Bedeutung des Lesen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384825">
              <w:rPr>
                <w:rFonts w:ascii="Arial Narrow" w:hAnsi="Arial Narrow"/>
                <w:sz w:val="22"/>
                <w:szCs w:val="22"/>
              </w:rPr>
              <w:t xml:space="preserve"> und Schreibens</w:t>
            </w:r>
            <w:r>
              <w:rPr>
                <w:rFonts w:ascii="Arial Narrow" w:hAnsi="Arial Narrow"/>
                <w:sz w:val="22"/>
                <w:szCs w:val="22"/>
              </w:rPr>
              <w:t xml:space="preserve"> sowie</w:t>
            </w:r>
            <w:r w:rsidRPr="00384825">
              <w:rPr>
                <w:rFonts w:ascii="Arial Narrow" w:hAnsi="Arial Narrow"/>
                <w:sz w:val="22"/>
                <w:szCs w:val="22"/>
              </w:rPr>
              <w:t xml:space="preserve"> Lese- und Schreibmotivation.</w:t>
            </w:r>
          </w:p>
          <w:p w14:paraId="5C2E3A10" w14:textId="77777777" w:rsidR="00B87FAD" w:rsidRPr="00384825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 w:rsidRPr="00384825">
              <w:rPr>
                <w:rFonts w:ascii="Arial Narrow" w:hAnsi="Arial Narrow"/>
                <w:sz w:val="22"/>
                <w:szCs w:val="22"/>
              </w:rPr>
              <w:t>- respektieren erste schriftliche Ausdrucksformen und lassen unterschiedliche Gestaltungsformen zu.</w:t>
            </w:r>
          </w:p>
          <w:p w14:paraId="74765FBC" w14:textId="77777777" w:rsidR="00B87FAD" w:rsidRPr="00384825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 w:rsidRPr="00384825">
              <w:rPr>
                <w:rFonts w:ascii="Arial Narrow" w:hAnsi="Arial Narrow"/>
                <w:sz w:val="22"/>
                <w:szCs w:val="22"/>
              </w:rPr>
              <w:t>- kennen und nutzen verschiedene Leselernmethoden.</w:t>
            </w:r>
          </w:p>
          <w:p w14:paraId="4E44589A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 w:rsidRPr="00384825">
              <w:rPr>
                <w:rFonts w:ascii="Arial Narrow" w:hAnsi="Arial Narrow"/>
                <w:sz w:val="22"/>
                <w:szCs w:val="22"/>
              </w:rPr>
              <w:t xml:space="preserve">- diagnostizieren den Entwicklungsstand der </w:t>
            </w:r>
            <w:proofErr w:type="spellStart"/>
            <w:r w:rsidRPr="00384825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uS</w:t>
            </w:r>
            <w:proofErr w:type="spellEnd"/>
            <w:r w:rsidRPr="00384825">
              <w:rPr>
                <w:rFonts w:ascii="Arial Narrow" w:hAnsi="Arial Narrow"/>
                <w:sz w:val="22"/>
                <w:szCs w:val="22"/>
              </w:rPr>
              <w:t xml:space="preserve"> im Hinblick auf den Schriftspracherwerb</w:t>
            </w:r>
            <w:r>
              <w:t xml:space="preserve"> </w:t>
            </w:r>
            <w:r w:rsidRPr="00384825">
              <w:rPr>
                <w:rFonts w:ascii="Arial Narrow" w:hAnsi="Arial Narrow"/>
                <w:sz w:val="22"/>
                <w:szCs w:val="22"/>
              </w:rPr>
              <w:t xml:space="preserve">und entwickeln </w:t>
            </w:r>
          </w:p>
          <w:p w14:paraId="7C43AD06" w14:textId="5E65D1E9" w:rsidR="00B87FAD" w:rsidRPr="00384825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84825">
              <w:rPr>
                <w:rFonts w:ascii="Arial Narrow" w:hAnsi="Arial Narrow"/>
                <w:sz w:val="22"/>
                <w:szCs w:val="22"/>
              </w:rPr>
              <w:t>differenzierte Lernangebote.</w:t>
            </w:r>
          </w:p>
          <w:p w14:paraId="7F7938B5" w14:textId="0332D35B" w:rsidR="00B87FAD" w:rsidRPr="00760F8C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 w:rsidRPr="00384825">
              <w:rPr>
                <w:rFonts w:ascii="Arial Narrow" w:hAnsi="Arial Narrow"/>
                <w:sz w:val="22"/>
                <w:szCs w:val="22"/>
              </w:rPr>
              <w:t>- vermitteln Schreibfertigkeit und unterstützen die Entwicklung einer persönlichen Handschrift.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68816AB1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16.11.21</w:t>
            </w:r>
          </w:p>
        </w:tc>
        <w:tc>
          <w:tcPr>
            <w:tcW w:w="961" w:type="dxa"/>
            <w:shd w:val="clear" w:color="auto" w:fill="DEEAF6" w:themeFill="accent5" w:themeFillTint="33"/>
          </w:tcPr>
          <w:p w14:paraId="47E7061B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7</w:t>
            </w:r>
          </w:p>
          <w:p w14:paraId="04E212AD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8</w:t>
            </w:r>
          </w:p>
        </w:tc>
        <w:tc>
          <w:tcPr>
            <w:tcW w:w="3791" w:type="dxa"/>
            <w:shd w:val="clear" w:color="auto" w:fill="DEEAF6" w:themeFill="accent5" w:themeFillTint="33"/>
          </w:tcPr>
          <w:p w14:paraId="5E525596" w14:textId="77777777" w:rsidR="00B87FAD" w:rsidRPr="00564403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 w:rsidRPr="00564403">
              <w:rPr>
                <w:rFonts w:ascii="Arial Narrow" w:hAnsi="Arial Narrow" w:cs="Arial"/>
              </w:rPr>
              <w:t>Lesen lernen</w:t>
            </w:r>
          </w:p>
          <w:p w14:paraId="611E27A1" w14:textId="17AA3E1A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 w:rsidRPr="00564403">
              <w:rPr>
                <w:rFonts w:ascii="Arial Narrow" w:hAnsi="Arial Narrow" w:cs="Arial"/>
              </w:rPr>
              <w:t>Schreiben lernen</w:t>
            </w:r>
          </w:p>
        </w:tc>
      </w:tr>
      <w:tr w:rsidR="00B87FAD" w:rsidRPr="00144046" w14:paraId="211B34E4" w14:textId="77777777" w:rsidTr="00B87FAD">
        <w:tc>
          <w:tcPr>
            <w:tcW w:w="9522" w:type="dxa"/>
            <w:shd w:val="clear" w:color="auto" w:fill="FFF2CC" w:themeFill="accent4" w:themeFillTint="33"/>
          </w:tcPr>
          <w:p w14:paraId="7B79A7D3" w14:textId="202ADD06" w:rsidR="00B87FAD" w:rsidRPr="00384825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sieh</w:t>
            </w:r>
            <w:r w:rsidR="00825B92"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e Ausbildungspläne der Fachsemi</w:t>
            </w: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nare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052836E7" w14:textId="5215D5C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23.11.21</w:t>
            </w:r>
          </w:p>
        </w:tc>
        <w:tc>
          <w:tcPr>
            <w:tcW w:w="961" w:type="dxa"/>
            <w:shd w:val="clear" w:color="auto" w:fill="FFF2CC" w:themeFill="accent4" w:themeFillTint="33"/>
          </w:tcPr>
          <w:p w14:paraId="72CEF47C" w14:textId="33EDA1E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FS5/6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08863E93" w14:textId="77777777" w:rsidR="00B87FAD" w:rsidRPr="00564403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</w:p>
        </w:tc>
      </w:tr>
      <w:tr w:rsidR="00B87FAD" w:rsidRPr="00144046" w14:paraId="04A51A8E" w14:textId="77777777" w:rsidTr="009655AD">
        <w:tc>
          <w:tcPr>
            <w:tcW w:w="11597" w:type="dxa"/>
            <w:gridSpan w:val="3"/>
            <w:shd w:val="clear" w:color="auto" w:fill="FF0000"/>
          </w:tcPr>
          <w:p w14:paraId="1463336D" w14:textId="72F9A693" w:rsidR="00B87FAD" w:rsidRPr="009655AD" w:rsidRDefault="00B87FAD" w:rsidP="00B87FAD">
            <w:pPr>
              <w:tabs>
                <w:tab w:val="left" w:pos="3828"/>
              </w:tabs>
              <w:rPr>
                <w:color w:val="FFFFFF" w:themeColor="background1"/>
              </w:rPr>
            </w:pPr>
            <w:r w:rsidRPr="009655AD">
              <w:rPr>
                <w:rFonts w:ascii="Arial Narrow" w:hAnsi="Arial Narrow" w:cs="Arial Narrow"/>
                <w:color w:val="FFFFFF" w:themeColor="background1"/>
                <w:sz w:val="22"/>
                <w:szCs w:val="22"/>
              </w:rPr>
              <w:lastRenderedPageBreak/>
              <w:t xml:space="preserve">5. Leitkompetenzen: </w:t>
            </w: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Die LAA</w:t>
            </w:r>
          </w:p>
          <w:p w14:paraId="3CB8A7E7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- erkennen individuellen Förderbedarf und entwickeln differenzierte Lernangebote. (M4)</w:t>
            </w:r>
          </w:p>
          <w:p w14:paraId="130E1174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- diagnostizieren lern- und entwicklungspsychologische </w:t>
            </w:r>
            <w:proofErr w:type="spellStart"/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Vorauss</w:t>
            </w:r>
            <w:proofErr w:type="spellEnd"/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. der </w:t>
            </w:r>
            <w:proofErr w:type="spellStart"/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SuS</w:t>
            </w:r>
            <w:proofErr w:type="spellEnd"/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unter fachspezifischen Gesichtspunkten in den für das Fach relevanten Bereichen. (M5) </w:t>
            </w:r>
          </w:p>
          <w:p w14:paraId="1DC03C06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- verstehen unterschiedliche Formen der Leistungsbeurteilung, reflektieren sie und wenden sie verantwortungsbewusst an. (M5)</w:t>
            </w:r>
          </w:p>
        </w:tc>
        <w:tc>
          <w:tcPr>
            <w:tcW w:w="3791" w:type="dxa"/>
            <w:shd w:val="clear" w:color="auto" w:fill="FF0000"/>
          </w:tcPr>
          <w:p w14:paraId="053EA8F5" w14:textId="0A8F244E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t>29.11.21-12.12.21</w:t>
            </w:r>
          </w:p>
          <w:p w14:paraId="30706F59" w14:textId="2553F5CD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b/>
                <w:color w:val="FFFFFF" w:themeColor="background1"/>
              </w:rPr>
            </w:pPr>
            <w:r w:rsidRPr="009655AD">
              <w:rPr>
                <w:rFonts w:ascii="Arial Narrow" w:hAnsi="Arial Narrow"/>
                <w:b/>
                <w:color w:val="FFFFFF" w:themeColor="background1"/>
              </w:rPr>
              <w:t>GB9/10, BS13/14</w:t>
            </w:r>
          </w:p>
          <w:p w14:paraId="72CB8473" w14:textId="198B04AA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t>Konkretisiert z.B. am Lerninhalt</w:t>
            </w:r>
          </w:p>
        </w:tc>
      </w:tr>
      <w:tr w:rsidR="00B87FAD" w:rsidRPr="00144046" w14:paraId="4CFE07DF" w14:textId="77777777" w:rsidTr="00B87FAD">
        <w:tc>
          <w:tcPr>
            <w:tcW w:w="9522" w:type="dxa"/>
            <w:shd w:val="clear" w:color="auto" w:fill="DEEAF6" w:themeFill="accent5" w:themeFillTint="33"/>
          </w:tcPr>
          <w:p w14:paraId="1EA0718E" w14:textId="767AD7EC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4825">
              <w:rPr>
                <w:rFonts w:ascii="Arial Narrow" w:hAnsi="Arial Narrow" w:cs="Arial"/>
                <w:sz w:val="22"/>
                <w:szCs w:val="22"/>
              </w:rPr>
              <w:t xml:space="preserve">- wenden </w:t>
            </w:r>
            <w:proofErr w:type="spellStart"/>
            <w:r w:rsidRPr="00384825">
              <w:rPr>
                <w:rFonts w:ascii="Arial Narrow" w:hAnsi="Arial Narrow" w:cs="Arial"/>
                <w:sz w:val="22"/>
                <w:szCs w:val="22"/>
              </w:rPr>
              <w:t>fachdid</w:t>
            </w:r>
            <w:r>
              <w:rPr>
                <w:rFonts w:ascii="Arial Narrow" w:hAnsi="Arial Narrow" w:cs="Arial"/>
                <w:sz w:val="22"/>
                <w:szCs w:val="22"/>
              </w:rPr>
              <w:t>akt</w:t>
            </w:r>
            <w:proofErr w:type="spellEnd"/>
            <w:r w:rsidRPr="00384825">
              <w:rPr>
                <w:rFonts w:ascii="Arial Narrow" w:hAnsi="Arial Narrow" w:cs="Arial"/>
                <w:sz w:val="22"/>
                <w:szCs w:val="22"/>
              </w:rPr>
              <w:t xml:space="preserve">. Konzepte an, die Strukturen der Arithmetik aufzeigen und den Aufbau des dezimalen </w:t>
            </w:r>
          </w:p>
          <w:p w14:paraId="0C310E5C" w14:textId="77777777" w:rsidR="00B87FAD" w:rsidRPr="00384825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384825">
              <w:rPr>
                <w:rFonts w:ascii="Arial Narrow" w:hAnsi="Arial Narrow" w:cs="Arial"/>
                <w:sz w:val="22"/>
                <w:szCs w:val="22"/>
              </w:rPr>
              <w:t>Stellenwertsystems fördern.</w:t>
            </w:r>
          </w:p>
          <w:p w14:paraId="5100949F" w14:textId="77777777" w:rsidR="00B87FAD" w:rsidRPr="00384825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4825">
              <w:rPr>
                <w:rFonts w:ascii="Arial Narrow" w:hAnsi="Arial Narrow" w:cs="Arial"/>
                <w:sz w:val="22"/>
                <w:szCs w:val="22"/>
              </w:rPr>
              <w:t>- kennen geeignete Materialien und treffen fachkompetent eine Auswahl.</w:t>
            </w:r>
          </w:p>
          <w:p w14:paraId="1E527041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4825">
              <w:rPr>
                <w:rFonts w:ascii="Arial Narrow" w:hAnsi="Arial Narrow" w:cs="Arial"/>
                <w:sz w:val="22"/>
                <w:szCs w:val="22"/>
              </w:rPr>
              <w:t xml:space="preserve">- fördern die Kommunikation und Interaktion der Kinder untereinander und ermutigen sie zum Fragen, Vermuten,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1FA2C5D" w14:textId="5BA934F2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384825">
              <w:rPr>
                <w:rFonts w:ascii="Arial Narrow" w:hAnsi="Arial Narrow" w:cs="Arial"/>
                <w:sz w:val="22"/>
                <w:szCs w:val="22"/>
              </w:rPr>
              <w:t>Erkunden, Überprüfen und Präsentieren der Arbeitsprozesse und Ergebnisse.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7584AC5F" w14:textId="0560FEC3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30.11.21</w:t>
            </w:r>
          </w:p>
        </w:tc>
        <w:tc>
          <w:tcPr>
            <w:tcW w:w="961" w:type="dxa"/>
            <w:shd w:val="clear" w:color="auto" w:fill="DEEAF6" w:themeFill="accent5" w:themeFillTint="33"/>
          </w:tcPr>
          <w:p w14:paraId="751A1FF5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9</w:t>
            </w:r>
          </w:p>
          <w:p w14:paraId="6B06FBC3" w14:textId="0648DEC9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10</w:t>
            </w:r>
          </w:p>
        </w:tc>
        <w:tc>
          <w:tcPr>
            <w:tcW w:w="3791" w:type="dxa"/>
            <w:shd w:val="clear" w:color="auto" w:fill="DEEAF6" w:themeFill="accent5" w:themeFillTint="33"/>
          </w:tcPr>
          <w:p w14:paraId="34978456" w14:textId="77777777" w:rsidR="00B87FAD" w:rsidRPr="00384825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4825">
              <w:rPr>
                <w:rFonts w:ascii="Arial Narrow" w:hAnsi="Arial Narrow" w:cs="Arial"/>
                <w:sz w:val="22"/>
                <w:szCs w:val="22"/>
              </w:rPr>
              <w:t>Arithmetischer Anfangsunterricht/</w:t>
            </w:r>
          </w:p>
          <w:p w14:paraId="225FB70C" w14:textId="33BC9D60" w:rsidR="00B87FAD" w:rsidRPr="0051307A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 w:rsidRPr="00384825">
              <w:rPr>
                <w:rFonts w:ascii="Arial Narrow" w:hAnsi="Arial Narrow" w:cs="Arial"/>
                <w:sz w:val="22"/>
                <w:szCs w:val="22"/>
              </w:rPr>
              <w:t>Zahlenraumerweiterung</w:t>
            </w:r>
          </w:p>
        </w:tc>
      </w:tr>
      <w:tr w:rsidR="00B87FAD" w:rsidRPr="00144046" w14:paraId="204CE7E8" w14:textId="77777777" w:rsidTr="00B87FAD">
        <w:tc>
          <w:tcPr>
            <w:tcW w:w="9522" w:type="dxa"/>
            <w:shd w:val="clear" w:color="auto" w:fill="F7CAAC" w:themeFill="accent2" w:themeFillTint="66"/>
          </w:tcPr>
          <w:p w14:paraId="29730C73" w14:textId="77777777" w:rsidR="00B87FAD" w:rsidRDefault="00B87FAD" w:rsidP="00B87FAD">
            <w:pPr>
              <w:tabs>
                <w:tab w:val="left" w:pos="3828"/>
              </w:tabs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- </w:t>
            </w:r>
            <w:r>
              <w:rPr>
                <w:rFonts w:ascii="Arial Narrow" w:hAnsi="Arial Narrow" w:cs="Arial"/>
                <w:sz w:val="22"/>
                <w:szCs w:val="22"/>
              </w:rPr>
              <w:t>diagnostizieren Lernschwierigkeiten und besondere Begabungen und leiten daraus Beratung und Förderung ab.</w:t>
            </w:r>
          </w:p>
          <w:p w14:paraId="3DB15897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set</w:t>
            </w:r>
            <w:r>
              <w:rPr>
                <w:rFonts w:ascii="Arial Narrow" w:hAnsi="Arial Narrow" w:cs="Arial"/>
                <w:sz w:val="22"/>
                <w:szCs w:val="22"/>
              </w:rPr>
              <w:t>zen diagnostische Verfahren zur Ermittlung individueller Lernstände ein,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erkennen individuellen Förderbedarf und entwickeln differenzierte Lernangebote; sie fördern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SuS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entsprechend ihrer Begabungen.</w:t>
            </w:r>
          </w:p>
          <w:p w14:paraId="57A07744" w14:textId="77777777" w:rsidR="00B87FAD" w:rsidRDefault="00B87FAD" w:rsidP="00B87FAD">
            <w:pPr>
              <w:tabs>
                <w:tab w:val="left" w:pos="3828"/>
              </w:tabs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setzen geeignete Konzepte zur Vermeidung von Lernproblemen und –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schwierigkeiten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im Unterricht ein. </w:t>
            </w:r>
          </w:p>
          <w:p w14:paraId="6CC39226" w14:textId="420C4072" w:rsidR="00B87FAD" w:rsidRPr="00384825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begreifen individuelle Förderung u. Inklusion als Schwerpunkt eigenen Handelns.</w:t>
            </w:r>
          </w:p>
        </w:tc>
        <w:tc>
          <w:tcPr>
            <w:tcW w:w="1114" w:type="dxa"/>
            <w:shd w:val="clear" w:color="auto" w:fill="F7CAAC" w:themeFill="accent2" w:themeFillTint="66"/>
          </w:tcPr>
          <w:p w14:paraId="25CAB4BE" w14:textId="6B113FF6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07.12.21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0FCFA573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13</w:t>
            </w:r>
          </w:p>
          <w:p w14:paraId="2C0AE19A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  <w:p w14:paraId="6C849717" w14:textId="387DACF5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14</w:t>
            </w:r>
          </w:p>
        </w:tc>
        <w:tc>
          <w:tcPr>
            <w:tcW w:w="3791" w:type="dxa"/>
            <w:shd w:val="clear" w:color="auto" w:fill="F7CAAC" w:themeFill="accent2" w:themeFillTint="66"/>
          </w:tcPr>
          <w:p w14:paraId="48610EF1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 w:rsidRPr="00BB2C32">
              <w:rPr>
                <w:rFonts w:ascii="Arial Narrow" w:hAnsi="Arial Narrow" w:cs="Arial"/>
              </w:rPr>
              <w:t>Umgang mit Heterogenität</w:t>
            </w:r>
            <w:r>
              <w:rPr>
                <w:rFonts w:ascii="Arial Narrow" w:hAnsi="Arial Narrow" w:cs="Arial"/>
              </w:rPr>
              <w:t xml:space="preserve"> (Vertiefungsworkshops) </w:t>
            </w:r>
            <w:r w:rsidRPr="00BB2C32">
              <w:rPr>
                <w:rFonts w:ascii="Arial Narrow" w:hAnsi="Arial Narrow" w:cs="Arial"/>
              </w:rPr>
              <w:t xml:space="preserve"> </w:t>
            </w:r>
          </w:p>
          <w:p w14:paraId="4E870885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 w:rsidRPr="00BB2C32">
              <w:rPr>
                <w:rFonts w:ascii="Arial Narrow" w:hAnsi="Arial Narrow" w:cs="Arial"/>
              </w:rPr>
              <w:t xml:space="preserve">Fördern und Fordern </w:t>
            </w:r>
          </w:p>
          <w:p w14:paraId="35A544CB" w14:textId="77777777" w:rsidR="00B87FAD" w:rsidRPr="00384825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7FAD" w:rsidRPr="00144046" w14:paraId="6DB2C35C" w14:textId="77777777" w:rsidTr="009655AD">
        <w:tc>
          <w:tcPr>
            <w:tcW w:w="11597" w:type="dxa"/>
            <w:gridSpan w:val="3"/>
            <w:shd w:val="clear" w:color="auto" w:fill="FF0000"/>
          </w:tcPr>
          <w:p w14:paraId="3F3CCF37" w14:textId="0603EBCA" w:rsidR="00B87FAD" w:rsidRPr="009655AD" w:rsidRDefault="00B87FAD" w:rsidP="00B87FAD">
            <w:pPr>
              <w:tabs>
                <w:tab w:val="left" w:pos="3828"/>
              </w:tabs>
              <w:rPr>
                <w:color w:val="FFFFFF" w:themeColor="background1"/>
              </w:rPr>
            </w:pPr>
            <w:r w:rsidRPr="009655AD">
              <w:rPr>
                <w:rFonts w:ascii="Arial Narrow" w:hAnsi="Arial Narrow" w:cs="Arial Narrow"/>
                <w:color w:val="FFFFFF" w:themeColor="background1"/>
                <w:sz w:val="22"/>
                <w:szCs w:val="22"/>
              </w:rPr>
              <w:t>6. Leitkompetenzen:</w:t>
            </w: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Die LAA</w:t>
            </w:r>
          </w:p>
          <w:p w14:paraId="1AE65743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- planen und gestalten Lernprozesse und bewältigen die Komplexität unterrichtlicher Situationen. (M4)</w:t>
            </w:r>
          </w:p>
          <w:p w14:paraId="11AE567F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- gestalten selbstbestimmtes, aktives Lernen sowie Kommunikations-, Präsentations-, Moderationssituationen adressaten- u.  zielorientiert. (M3)</w:t>
            </w:r>
          </w:p>
        </w:tc>
        <w:tc>
          <w:tcPr>
            <w:tcW w:w="3791" w:type="dxa"/>
            <w:shd w:val="clear" w:color="auto" w:fill="FF0000"/>
          </w:tcPr>
          <w:p w14:paraId="06C15D1C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t>13.12.21-02.01.22</w:t>
            </w:r>
          </w:p>
          <w:p w14:paraId="6838FF9B" w14:textId="2C76E5AF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b/>
                <w:color w:val="FFFFFF" w:themeColor="background1"/>
              </w:rPr>
              <w:t>GB11/12, BS15-17</w:t>
            </w:r>
            <w:r w:rsidRPr="009655AD">
              <w:rPr>
                <w:rFonts w:ascii="Arial Narrow" w:hAnsi="Arial Narrow"/>
                <w:color w:val="FFFFFF" w:themeColor="background1"/>
              </w:rPr>
              <w:br/>
              <w:t>Konkretisiert z.B. am Lerninhalt</w:t>
            </w:r>
          </w:p>
        </w:tc>
      </w:tr>
      <w:tr w:rsidR="00B87FAD" w:rsidRPr="00144046" w14:paraId="3A9FD5F5" w14:textId="77777777" w:rsidTr="00B87FAD">
        <w:tc>
          <w:tcPr>
            <w:tcW w:w="9522" w:type="dxa"/>
            <w:shd w:val="clear" w:color="auto" w:fill="DEEAF6" w:themeFill="accent5" w:themeFillTint="33"/>
          </w:tcPr>
          <w:p w14:paraId="7DFD8965" w14:textId="77777777" w:rsidR="00B87FAD" w:rsidRPr="003E5B15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E5B15">
              <w:rPr>
                <w:rFonts w:ascii="Arial Narrow" w:hAnsi="Arial Narrow" w:cs="Arial"/>
                <w:sz w:val="22"/>
                <w:szCs w:val="22"/>
              </w:rPr>
              <w:t>- kennen und nutzen methodische Möglichkeiten zur Einführung ins Kartenverständnis.</w:t>
            </w:r>
          </w:p>
          <w:p w14:paraId="028CD3F8" w14:textId="77777777" w:rsidR="00B87FAD" w:rsidRPr="003E5B15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E5B15">
              <w:rPr>
                <w:rFonts w:ascii="Arial Narrow" w:hAnsi="Arial Narrow" w:cs="Arial"/>
                <w:sz w:val="22"/>
                <w:szCs w:val="22"/>
              </w:rPr>
              <w:t>- fördern die Orientierung in kindlichen Lebenswelten.</w:t>
            </w:r>
          </w:p>
          <w:p w14:paraId="6FAC7056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E5B15">
              <w:rPr>
                <w:rFonts w:ascii="Arial Narrow" w:hAnsi="Arial Narrow" w:cs="Arial"/>
                <w:sz w:val="22"/>
                <w:szCs w:val="22"/>
              </w:rPr>
              <w:t>- konzipieren Lernarrangements, mit Hilfe derer regionale und  globale Zusammenhänge erschlossen werden können.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455E89A2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14.12.21</w:t>
            </w:r>
          </w:p>
        </w:tc>
        <w:tc>
          <w:tcPr>
            <w:tcW w:w="961" w:type="dxa"/>
            <w:shd w:val="clear" w:color="auto" w:fill="DEEAF6" w:themeFill="accent5" w:themeFillTint="33"/>
          </w:tcPr>
          <w:p w14:paraId="56D2D61B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11</w:t>
            </w:r>
          </w:p>
          <w:p w14:paraId="716CA3DF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12</w:t>
            </w:r>
          </w:p>
        </w:tc>
        <w:tc>
          <w:tcPr>
            <w:tcW w:w="3791" w:type="dxa"/>
            <w:shd w:val="clear" w:color="auto" w:fill="DEEAF6" w:themeFill="accent5" w:themeFillTint="33"/>
          </w:tcPr>
          <w:p w14:paraId="6FD78896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Sachunterricht-Perspektive Raum</w:t>
            </w:r>
          </w:p>
        </w:tc>
      </w:tr>
      <w:tr w:rsidR="00B87FAD" w:rsidRPr="00144046" w14:paraId="5B1BAEB9" w14:textId="77777777" w:rsidTr="00B87FAD">
        <w:tc>
          <w:tcPr>
            <w:tcW w:w="9522" w:type="dxa"/>
            <w:shd w:val="clear" w:color="auto" w:fill="F7CAAC" w:themeFill="accent2" w:themeFillTint="66"/>
          </w:tcPr>
          <w:p w14:paraId="20DFEE66" w14:textId="043150BF" w:rsidR="00B87FAD" w:rsidRDefault="00B87FAD" w:rsidP="00B87FAD">
            <w:pPr>
              <w:tabs>
                <w:tab w:val="left" w:pos="3828"/>
              </w:tabs>
            </w:pPr>
            <w:r>
              <w:rPr>
                <w:rFonts w:ascii="Arial Narrow" w:hAnsi="Arial Narrow" w:cs="Arial"/>
                <w:sz w:val="22"/>
                <w:szCs w:val="22"/>
              </w:rPr>
              <w:t>- entwickeln Gesprächsführungsstrategien und fördern mit Kommunikationstechniken / -methoden die Gesprächskultur in der Klasse</w:t>
            </w:r>
          </w:p>
          <w:p w14:paraId="49C98317" w14:textId="77777777" w:rsidR="00B87FAD" w:rsidRDefault="00B87FAD" w:rsidP="00B87FAD">
            <w:pPr>
              <w:tabs>
                <w:tab w:val="left" w:pos="3828"/>
              </w:tabs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gestalten Kommunikationssituationen schulische Beratungssituationen professionell adressatenbezogen und zielorientiert.</w:t>
            </w:r>
          </w:p>
          <w:p w14:paraId="52B6E07F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entwickeln und fördern ein kommunikationsförderndes Lernklima.</w:t>
            </w:r>
          </w:p>
          <w:p w14:paraId="4CCF4B7E" w14:textId="77777777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gestalten mündliche und schriftliche Kommunikationsbeiträge im Unterricht fach- und formalsprachlich korrekt,</w:t>
            </w:r>
            <w:r>
              <w:rPr>
                <w:rFonts w:ascii="Arial Narrow" w:hAnsi="Arial Narrow" w:cs="Arial"/>
                <w:kern w:val="0"/>
                <w:sz w:val="22"/>
                <w:szCs w:val="22"/>
              </w:rPr>
              <w:t xml:space="preserve"> wenden Fachsprache adressatengerecht an und fordern deren Nutzung ein.</w:t>
            </w:r>
          </w:p>
        </w:tc>
        <w:tc>
          <w:tcPr>
            <w:tcW w:w="1114" w:type="dxa"/>
            <w:shd w:val="clear" w:color="auto" w:fill="F7CAAC" w:themeFill="accent2" w:themeFillTint="66"/>
          </w:tcPr>
          <w:p w14:paraId="19A22728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20.12.21</w:t>
            </w:r>
          </w:p>
          <w:p w14:paraId="78321D48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  <w:p w14:paraId="143B4216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  <w:p w14:paraId="478FF511" w14:textId="1089DEF6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21.12.21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78B97446" w14:textId="1839429E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15</w:t>
            </w:r>
          </w:p>
          <w:p w14:paraId="7DAE9F3B" w14:textId="77777777" w:rsidR="00B87FAD" w:rsidRPr="00237D0E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16"/>
              </w:rPr>
            </w:pPr>
            <w:r w:rsidRPr="00237D0E">
              <w:rPr>
                <w:rFonts w:ascii="Arial Narrow" w:hAnsi="Arial Narrow"/>
                <w:sz w:val="16"/>
              </w:rPr>
              <w:t>(digital)</w:t>
            </w:r>
          </w:p>
          <w:p w14:paraId="2ADD8D7E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  <w:p w14:paraId="2F1F99BD" w14:textId="1F1CB1CB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16</w:t>
            </w:r>
          </w:p>
          <w:p w14:paraId="1268CDD4" w14:textId="69552C0F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17</w:t>
            </w:r>
          </w:p>
          <w:p w14:paraId="6A59B283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16"/>
              </w:rPr>
            </w:pPr>
            <w:r w:rsidRPr="00237D0E">
              <w:rPr>
                <w:rFonts w:ascii="Arial Narrow" w:hAnsi="Arial Narrow"/>
                <w:sz w:val="16"/>
              </w:rPr>
              <w:t>(digital)</w:t>
            </w:r>
          </w:p>
          <w:p w14:paraId="0E22370A" w14:textId="77777777" w:rsidR="00B87FAD" w:rsidRPr="00237D0E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</w:tc>
        <w:tc>
          <w:tcPr>
            <w:tcW w:w="3791" w:type="dxa"/>
            <w:shd w:val="clear" w:color="auto" w:fill="F7CAAC" w:themeFill="accent2" w:themeFillTint="66"/>
          </w:tcPr>
          <w:p w14:paraId="51A6403E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Kommunikation II:</w:t>
            </w:r>
          </w:p>
          <w:p w14:paraId="71FB5A8B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Aktivierende Gesprächsführung</w:t>
            </w:r>
          </w:p>
          <w:p w14:paraId="303A2011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  <w:p w14:paraId="52CD8666" w14:textId="4062FABE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Sprachsensibles Unterrichten</w:t>
            </w:r>
          </w:p>
          <w:p w14:paraId="31A9D34B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</w:tc>
      </w:tr>
      <w:tr w:rsidR="00B87FAD" w:rsidRPr="00144046" w14:paraId="3A68E204" w14:textId="77777777" w:rsidTr="009655AD">
        <w:tc>
          <w:tcPr>
            <w:tcW w:w="11597" w:type="dxa"/>
            <w:gridSpan w:val="3"/>
            <w:shd w:val="clear" w:color="auto" w:fill="FF0000"/>
          </w:tcPr>
          <w:p w14:paraId="500ADE2D" w14:textId="6CBD1F93" w:rsidR="00B87FAD" w:rsidRPr="009655AD" w:rsidRDefault="00B87FAD" w:rsidP="00B87FAD">
            <w:pPr>
              <w:tabs>
                <w:tab w:val="left" w:pos="2167"/>
                <w:tab w:val="left" w:pos="3828"/>
              </w:tabs>
              <w:rPr>
                <w:color w:val="FFFFFF" w:themeColor="background1"/>
              </w:rPr>
            </w:pPr>
            <w:r w:rsidRPr="009655AD">
              <w:rPr>
                <w:rFonts w:ascii="Arial Narrow" w:hAnsi="Arial Narrow" w:cs="Arial Narrow"/>
                <w:color w:val="FFFFFF" w:themeColor="background1"/>
                <w:sz w:val="22"/>
                <w:szCs w:val="22"/>
              </w:rPr>
              <w:t xml:space="preserve">7. Leitkompetenz: </w:t>
            </w: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Die LAA</w:t>
            </w:r>
          </w:p>
          <w:p w14:paraId="4BFA3E90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- nehmen die Sozialisationsbedingungen und Beziehungsgeflecht in den Lebenswelten Elternhaus, Schule und Umfeld wahr, hinterfragen dies wissenschaftlich und literaturgeleitet und leiten daraus Konsequenzen für Unterricht und Erziehung ab. (M2)</w:t>
            </w:r>
          </w:p>
        </w:tc>
        <w:tc>
          <w:tcPr>
            <w:tcW w:w="3791" w:type="dxa"/>
            <w:shd w:val="clear" w:color="auto" w:fill="FF0000"/>
          </w:tcPr>
          <w:p w14:paraId="4C893659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t>03.01.22-13.02.22</w:t>
            </w:r>
          </w:p>
          <w:p w14:paraId="5A3EE876" w14:textId="595D1CA8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b/>
                <w:color w:val="FFFFFF" w:themeColor="background1"/>
              </w:rPr>
              <w:t>BS18-20, FS7-10, GB13-16</w:t>
            </w:r>
            <w:r w:rsidRPr="009655AD">
              <w:rPr>
                <w:rFonts w:ascii="Arial Narrow" w:hAnsi="Arial Narrow"/>
                <w:color w:val="FFFFFF" w:themeColor="background1"/>
              </w:rPr>
              <w:br/>
              <w:t>Konkretisiert z.B. am Lerninhalt</w:t>
            </w:r>
          </w:p>
        </w:tc>
      </w:tr>
      <w:tr w:rsidR="00B87FAD" w:rsidRPr="00144046" w14:paraId="36447B2F" w14:textId="77777777" w:rsidTr="00B87FAD">
        <w:tc>
          <w:tcPr>
            <w:tcW w:w="9522" w:type="dxa"/>
            <w:shd w:val="clear" w:color="auto" w:fill="F7CAAC" w:themeFill="accent2" w:themeFillTint="66"/>
          </w:tcPr>
          <w:p w14:paraId="64B3838D" w14:textId="77777777" w:rsidR="00B87FAD" w:rsidRDefault="00B87FAD" w:rsidP="00B87FAD">
            <w:pPr>
              <w:tabs>
                <w:tab w:val="left" w:pos="3828"/>
              </w:tabs>
            </w:pPr>
            <w:r>
              <w:rPr>
                <w:rFonts w:ascii="Arial Narrow" w:hAnsi="Arial Narrow" w:cs="Arial"/>
                <w:sz w:val="22"/>
                <w:szCs w:val="22"/>
              </w:rPr>
              <w:t>- öffnen die Schule als Kommunikationsraum für Eltern und bieten Möglichkeiten der Partizipation.</w:t>
            </w:r>
          </w:p>
          <w:p w14:paraId="55CA98BB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- kennen und entwickeln Unterstützungsangebote für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SuS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sowie Eltern,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pflegen konstruktive Beziehungen mit allen an Schule Beteiligten im Sinne eines lernförderlichen Klimas und beteiligen sich an Planung und Umsetzung schulischer Vorhaben.</w:t>
            </w:r>
          </w:p>
          <w:p w14:paraId="585215F9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 w:rsidRPr="00697CFF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97CFF">
              <w:rPr>
                <w:rFonts w:ascii="Arial Narrow" w:hAnsi="Arial Narrow" w:cs="Arial"/>
                <w:sz w:val="22"/>
                <w:szCs w:val="22"/>
              </w:rPr>
              <w:t>gestalten Kommunikationssituationen schulische Beratungssituationen professionell adressatenbezogen und zielorientiert.</w:t>
            </w:r>
          </w:p>
          <w:p w14:paraId="6021DBB4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verfügen über eine professionelle Grundhaltung gegenüber Beratung von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und Eltern im inklusiven Unterricht.</w:t>
            </w:r>
          </w:p>
          <w:p w14:paraId="0DF677F6" w14:textId="77777777" w:rsidR="00B87FAD" w:rsidRPr="004A3734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kennen zentrale Bildungs- u. Erziehungsaufgaben des jeweiligen schulischen Bildungsangebots, kennen u. berücksichtigen in Beratungssituationen die rechtlichen Bedingungen der Schulen des Landes.</w:t>
            </w:r>
          </w:p>
        </w:tc>
        <w:tc>
          <w:tcPr>
            <w:tcW w:w="1114" w:type="dxa"/>
            <w:shd w:val="clear" w:color="auto" w:fill="F7CAAC" w:themeFill="accent2" w:themeFillTint="66"/>
          </w:tcPr>
          <w:p w14:paraId="4364DD9A" w14:textId="77777777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04.01.22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0F96307E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18</w:t>
            </w:r>
          </w:p>
          <w:p w14:paraId="0FCF198F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19</w:t>
            </w:r>
          </w:p>
          <w:p w14:paraId="171436E1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20</w:t>
            </w:r>
          </w:p>
          <w:p w14:paraId="7D8A047D" w14:textId="77777777" w:rsidR="00B87FAD" w:rsidRPr="00D519CB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  <w:p w14:paraId="32DB3CCD" w14:textId="77777777" w:rsidR="00B87FAD" w:rsidRPr="00D519CB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  <w:p w14:paraId="1FB85506" w14:textId="77777777" w:rsidR="00B87FAD" w:rsidRPr="00D519CB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  <w:p w14:paraId="7DA284C4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  <w:p w14:paraId="5ECC5F3E" w14:textId="77777777" w:rsidR="00B87FAD" w:rsidRPr="00D519CB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</w:tc>
        <w:tc>
          <w:tcPr>
            <w:tcW w:w="3791" w:type="dxa"/>
            <w:shd w:val="clear" w:color="auto" w:fill="F7CAAC" w:themeFill="accent2" w:themeFillTint="66"/>
          </w:tcPr>
          <w:p w14:paraId="616EBA18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Kommunikation III:</w:t>
            </w:r>
          </w:p>
          <w:p w14:paraId="6FE60C1F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Elternarbeit</w:t>
            </w:r>
          </w:p>
          <w:p w14:paraId="676C068F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Externe Kooperationspartner (Jugendamt)</w:t>
            </w:r>
          </w:p>
        </w:tc>
      </w:tr>
      <w:tr w:rsidR="00B87FAD" w:rsidRPr="00144046" w14:paraId="7EF8D2E7" w14:textId="77777777" w:rsidTr="00B87FAD">
        <w:tc>
          <w:tcPr>
            <w:tcW w:w="9522" w:type="dxa"/>
            <w:shd w:val="clear" w:color="auto" w:fill="FFF2CC" w:themeFill="accent4" w:themeFillTint="33"/>
          </w:tcPr>
          <w:p w14:paraId="41330E61" w14:textId="6F7DA92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lastRenderedPageBreak/>
              <w:t>sieh</w:t>
            </w:r>
            <w:r w:rsidR="00825B92"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e Ausbildungspläne der Fachsemi</w:t>
            </w: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nare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5EBB76D4" w14:textId="3A23A1B9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11.01.21</w:t>
            </w:r>
          </w:p>
        </w:tc>
        <w:tc>
          <w:tcPr>
            <w:tcW w:w="961" w:type="dxa"/>
            <w:shd w:val="clear" w:color="auto" w:fill="FFF2CC" w:themeFill="accent4" w:themeFillTint="33"/>
          </w:tcPr>
          <w:p w14:paraId="58CA89D1" w14:textId="4C853AA1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FS7/8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6D15F8DB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</w:tc>
      </w:tr>
      <w:tr w:rsidR="00B87FAD" w:rsidRPr="00144046" w14:paraId="47F193C1" w14:textId="77777777" w:rsidTr="00B87FAD">
        <w:tc>
          <w:tcPr>
            <w:tcW w:w="9522" w:type="dxa"/>
            <w:shd w:val="clear" w:color="auto" w:fill="DEEAF6" w:themeFill="accent5" w:themeFillTint="33"/>
          </w:tcPr>
          <w:p w14:paraId="7C368EBD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fördern Rechtschreibsicherheit.</w:t>
            </w:r>
          </w:p>
          <w:p w14:paraId="477F6D82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- schaffen positive Fehlerkultur; wecken Freude u. Neugier an Sprache(n) u. deren Phänomenen durch individuelle </w:t>
            </w:r>
          </w:p>
          <w:p w14:paraId="540EF29A" w14:textId="4D0007B1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Lernangebote.</w:t>
            </w:r>
          </w:p>
          <w:p w14:paraId="5C7DE738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kennen geeignete Formen der Rückmeldung über den Lernstand.</w:t>
            </w:r>
          </w:p>
          <w:p w14:paraId="651C310C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untersuchen Sprache in ihrem Verwendungszusammenhang.</w:t>
            </w:r>
          </w:p>
          <w:p w14:paraId="634B044B" w14:textId="51021374" w:rsidR="00B87FAD" w:rsidRPr="00564403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wenden wesentliche grammatische Strukturen und Termini in Sprachhandlungssituationen bewusst an.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4FF0A6CF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18.01.22</w:t>
            </w:r>
          </w:p>
        </w:tc>
        <w:tc>
          <w:tcPr>
            <w:tcW w:w="961" w:type="dxa"/>
            <w:shd w:val="clear" w:color="auto" w:fill="DEEAF6" w:themeFill="accent5" w:themeFillTint="33"/>
          </w:tcPr>
          <w:p w14:paraId="5E3C2CD0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13</w:t>
            </w:r>
          </w:p>
          <w:p w14:paraId="45900AB1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14</w:t>
            </w:r>
          </w:p>
        </w:tc>
        <w:tc>
          <w:tcPr>
            <w:tcW w:w="3791" w:type="dxa"/>
            <w:shd w:val="clear" w:color="auto" w:fill="DEEAF6" w:themeFill="accent5" w:themeFillTint="33"/>
          </w:tcPr>
          <w:p w14:paraId="41F70E0E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Richtig schreiben</w:t>
            </w:r>
          </w:p>
          <w:p w14:paraId="3DE2FC30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Sprache untersuchen </w:t>
            </w:r>
          </w:p>
        </w:tc>
      </w:tr>
      <w:tr w:rsidR="00B87FAD" w:rsidRPr="00144046" w14:paraId="455C1870" w14:textId="77777777" w:rsidTr="00B87FAD">
        <w:tc>
          <w:tcPr>
            <w:tcW w:w="9522" w:type="dxa"/>
            <w:shd w:val="clear" w:color="auto" w:fill="FFF2CC" w:themeFill="accent4" w:themeFillTint="33"/>
          </w:tcPr>
          <w:p w14:paraId="6543A8E9" w14:textId="510A09C1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 Narrow"/>
                <w:iCs/>
                <w:sz w:val="22"/>
                <w:szCs w:val="22"/>
              </w:rPr>
            </w:pP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sieh</w:t>
            </w:r>
            <w:r w:rsidR="00825B92"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e Ausbildungspläne der Fachsemi</w:t>
            </w: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nare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6FB3D7B8" w14:textId="3FE7FADD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01.02.22</w:t>
            </w:r>
          </w:p>
        </w:tc>
        <w:tc>
          <w:tcPr>
            <w:tcW w:w="961" w:type="dxa"/>
            <w:shd w:val="clear" w:color="auto" w:fill="FFF2CC" w:themeFill="accent4" w:themeFillTint="33"/>
          </w:tcPr>
          <w:p w14:paraId="6167AF51" w14:textId="20E5606F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FS9/10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61BDB1D5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</w:p>
        </w:tc>
      </w:tr>
      <w:tr w:rsidR="00B87FAD" w:rsidRPr="00144046" w14:paraId="18A60514" w14:textId="77777777" w:rsidTr="00B87FAD">
        <w:tc>
          <w:tcPr>
            <w:tcW w:w="9522" w:type="dxa"/>
            <w:shd w:val="clear" w:color="auto" w:fill="DEEAF6" w:themeFill="accent5" w:themeFillTint="33"/>
          </w:tcPr>
          <w:p w14:paraId="032F9CFF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 Narrow"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Cs/>
                <w:sz w:val="22"/>
                <w:szCs w:val="22"/>
              </w:rPr>
              <w:t xml:space="preserve">- wenden fachdidaktische Konzepte zur Anbahnung und individuellen Förderung des räumlichen </w:t>
            </w:r>
          </w:p>
          <w:p w14:paraId="0909B87F" w14:textId="62E7AB7E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 Narrow"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Cs/>
                <w:sz w:val="22"/>
                <w:szCs w:val="22"/>
              </w:rPr>
              <w:t xml:space="preserve">  Vorstellungsvermögens, der Wahrnehmungsfähigkeit und des räumlichen Darstellungsvermögens.</w:t>
            </w:r>
          </w:p>
          <w:p w14:paraId="54F798B5" w14:textId="3A3E5435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 Narrow"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Cs/>
                <w:sz w:val="22"/>
                <w:szCs w:val="22"/>
              </w:rPr>
              <w:t>- gestalten Mathematikunterricht mit geeigneten, differenzierten Materialien im Spannungsfeld von entdeckendem und instruierendem Lernen.</w:t>
            </w:r>
          </w:p>
          <w:p w14:paraId="7198DD21" w14:textId="39AA36EA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 Narrow"/>
                <w:iCs/>
                <w:sz w:val="22"/>
                <w:szCs w:val="22"/>
              </w:rPr>
              <w:t>- lassen im Unterricht und auch in Leistungsnachweisen unterschiedliche Lösungswege zu.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106836EC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08.02.22</w:t>
            </w:r>
          </w:p>
        </w:tc>
        <w:tc>
          <w:tcPr>
            <w:tcW w:w="961" w:type="dxa"/>
            <w:shd w:val="clear" w:color="auto" w:fill="DEEAF6" w:themeFill="accent5" w:themeFillTint="33"/>
          </w:tcPr>
          <w:p w14:paraId="090FBFFF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15 GB 16</w:t>
            </w:r>
          </w:p>
        </w:tc>
        <w:tc>
          <w:tcPr>
            <w:tcW w:w="3791" w:type="dxa"/>
            <w:shd w:val="clear" w:color="auto" w:fill="DEEAF6" w:themeFill="accent5" w:themeFillTint="33"/>
          </w:tcPr>
          <w:p w14:paraId="4C66A3C8" w14:textId="6E89A6C0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Mathematik-Raum und Form</w:t>
            </w:r>
          </w:p>
        </w:tc>
      </w:tr>
      <w:tr w:rsidR="00B87FAD" w:rsidRPr="00144046" w14:paraId="2F3A466D" w14:textId="77777777" w:rsidTr="009655AD">
        <w:tc>
          <w:tcPr>
            <w:tcW w:w="11597" w:type="dxa"/>
            <w:gridSpan w:val="3"/>
            <w:shd w:val="clear" w:color="auto" w:fill="FF0000"/>
            <w:vAlign w:val="center"/>
          </w:tcPr>
          <w:p w14:paraId="341D8671" w14:textId="5AF4A6F1" w:rsidR="00B87FAD" w:rsidRPr="009655AD" w:rsidRDefault="00B87FAD" w:rsidP="00B87FAD">
            <w:pPr>
              <w:tabs>
                <w:tab w:val="left" w:pos="3828"/>
              </w:tabs>
              <w:rPr>
                <w:color w:val="FFFFFF" w:themeColor="background1"/>
              </w:rPr>
            </w:pPr>
            <w:r w:rsidRPr="009655AD">
              <w:rPr>
                <w:rFonts w:ascii="Arial Narrow" w:hAnsi="Arial Narrow" w:cs="Arial Narrow"/>
                <w:color w:val="FFFFFF" w:themeColor="background1"/>
                <w:sz w:val="22"/>
                <w:szCs w:val="22"/>
              </w:rPr>
              <w:t>8. Leitkompetenzen:</w:t>
            </w: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Die LAA</w:t>
            </w:r>
          </w:p>
          <w:p w14:paraId="6BBB5D0A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- finden theoriegeleitet Lösungen zur Bewältigung von Konflikten in Schule und Unterricht. (M3)</w:t>
            </w:r>
          </w:p>
          <w:p w14:paraId="0DED271F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- gestalten Erziehung systematisch auf Grundlage von Bildungsaufträgen u. Erkenntnissen aus Bildungswissenschaften. (M2)</w:t>
            </w:r>
          </w:p>
          <w:p w14:paraId="5E0285AF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- erkennen die Arbeit am Selbstkonzept und wertebewusstes Handeln als lebenslange Entwicklungsaufgabe. (M2)</w:t>
            </w:r>
          </w:p>
        </w:tc>
        <w:tc>
          <w:tcPr>
            <w:tcW w:w="3791" w:type="dxa"/>
            <w:shd w:val="clear" w:color="auto" w:fill="FF0000"/>
          </w:tcPr>
          <w:p w14:paraId="1C4FC0CD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t>14.02.22-13.03.22</w:t>
            </w:r>
          </w:p>
          <w:p w14:paraId="21CF77F9" w14:textId="2C2FF04F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b/>
                <w:color w:val="FFFFFF" w:themeColor="background1"/>
              </w:rPr>
              <w:t>BS21-22 (25D), GB17/18 OWT</w:t>
            </w:r>
            <w:r w:rsidRPr="009655AD">
              <w:rPr>
                <w:rFonts w:ascii="Arial Narrow" w:hAnsi="Arial Narrow"/>
                <w:color w:val="FFFFFF" w:themeColor="background1"/>
              </w:rPr>
              <w:br/>
              <w:t>Konkretisiert z.B. am Lerninhalt</w:t>
            </w:r>
          </w:p>
        </w:tc>
      </w:tr>
      <w:tr w:rsidR="00B87FAD" w:rsidRPr="00144046" w14:paraId="197C6B38" w14:textId="77777777" w:rsidTr="00B87FAD">
        <w:tc>
          <w:tcPr>
            <w:tcW w:w="9522" w:type="dxa"/>
            <w:vMerge w:val="restart"/>
            <w:shd w:val="clear" w:color="auto" w:fill="F7CAAC" w:themeFill="accent2" w:themeFillTint="66"/>
          </w:tcPr>
          <w:p w14:paraId="69AC9B90" w14:textId="77777777" w:rsidR="00B87FAD" w:rsidRPr="004A3734" w:rsidRDefault="00B87FAD" w:rsidP="00B87FAD">
            <w:pPr>
              <w:tabs>
                <w:tab w:val="left" w:pos="3828"/>
              </w:tabs>
              <w:ind w:right="-7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Pr="00CE2696">
              <w:rPr>
                <w:rFonts w:ascii="Arial Narrow" w:hAnsi="Arial Narrow" w:cs="Arial Narrow"/>
                <w:sz w:val="22"/>
                <w:szCs w:val="22"/>
              </w:rPr>
              <w:t>handeln erzieherisch im Hinblick auf Wertehaltungen, Normen- /Kulturkonflikte, Beziehungspflege, Urteilsbildung, Reflexionsfä</w:t>
            </w:r>
            <w:r>
              <w:rPr>
                <w:rFonts w:ascii="Arial Narrow" w:hAnsi="Arial Narrow" w:cs="Arial Narrow"/>
                <w:sz w:val="22"/>
                <w:szCs w:val="22"/>
              </w:rPr>
              <w:t>higkeit, Ver</w:t>
            </w:r>
            <w:r w:rsidRPr="00CE2696">
              <w:rPr>
                <w:rFonts w:ascii="Arial Narrow" w:hAnsi="Arial Narrow" w:cs="Arial Narrow"/>
                <w:sz w:val="22"/>
                <w:szCs w:val="22"/>
              </w:rPr>
              <w:t xml:space="preserve">antwortungsbewusstsein, auf der Basis bildungswissenschaftlicher Konzepte und Inhalte. </w:t>
            </w:r>
          </w:p>
          <w:p w14:paraId="1DD8C698" w14:textId="77777777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CE2696">
              <w:rPr>
                <w:rFonts w:ascii="Arial Narrow" w:hAnsi="Arial Narrow" w:cs="Arial"/>
                <w:bCs/>
                <w:sz w:val="22"/>
                <w:szCs w:val="22"/>
              </w:rPr>
              <w:t>- partizipieren an der aktuellen bildungspolitischen Diskussion sowie an Auseinandersetzungen mit pädago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gischen Querschnittthemen und </w:t>
            </w:r>
            <w:r w:rsidRPr="00CE2696">
              <w:rPr>
                <w:rFonts w:ascii="Arial Narrow" w:hAnsi="Arial Narrow" w:cs="Arial"/>
                <w:bCs/>
                <w:sz w:val="22"/>
                <w:szCs w:val="22"/>
              </w:rPr>
              <w:t>leiten daraus Konsequenzen für die eigene Arbeit ab.</w:t>
            </w:r>
          </w:p>
        </w:tc>
        <w:tc>
          <w:tcPr>
            <w:tcW w:w="1114" w:type="dxa"/>
            <w:shd w:val="clear" w:color="auto" w:fill="F7CAAC" w:themeFill="accent2" w:themeFillTint="66"/>
          </w:tcPr>
          <w:p w14:paraId="2047828C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15.02.22</w:t>
            </w:r>
          </w:p>
          <w:p w14:paraId="7267F9B7" w14:textId="77777777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</w:tc>
        <w:tc>
          <w:tcPr>
            <w:tcW w:w="961" w:type="dxa"/>
            <w:shd w:val="clear" w:color="auto" w:fill="F7CAAC" w:themeFill="accent2" w:themeFillTint="66"/>
          </w:tcPr>
          <w:p w14:paraId="19E3DEEA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21</w:t>
            </w:r>
          </w:p>
          <w:p w14:paraId="55EB6D2E" w14:textId="77777777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22</w:t>
            </w:r>
          </w:p>
        </w:tc>
        <w:tc>
          <w:tcPr>
            <w:tcW w:w="3791" w:type="dxa"/>
            <w:shd w:val="clear" w:color="auto" w:fill="F7CAAC" w:themeFill="accent2" w:themeFillTint="66"/>
          </w:tcPr>
          <w:p w14:paraId="43C86410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Lernlandschaft Werteerziehung</w:t>
            </w:r>
          </w:p>
          <w:p w14:paraId="79B3984B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 xml:space="preserve">Externe Kooperationspartner </w:t>
            </w:r>
          </w:p>
          <w:p w14:paraId="79E67752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 xml:space="preserve"> </w:t>
            </w:r>
          </w:p>
        </w:tc>
      </w:tr>
      <w:tr w:rsidR="00B87FAD" w:rsidRPr="00144046" w14:paraId="2935DADA" w14:textId="77777777" w:rsidTr="00B87FAD">
        <w:tc>
          <w:tcPr>
            <w:tcW w:w="9522" w:type="dxa"/>
            <w:vMerge/>
            <w:shd w:val="clear" w:color="auto" w:fill="F7CAAC" w:themeFill="accent2" w:themeFillTint="66"/>
          </w:tcPr>
          <w:p w14:paraId="552A0282" w14:textId="77777777" w:rsidR="00B87FAD" w:rsidRDefault="00B87FAD" w:rsidP="00B87FAD">
            <w:pPr>
              <w:tabs>
                <w:tab w:val="left" w:pos="3828"/>
              </w:tabs>
              <w:ind w:right="-70"/>
              <w:rPr>
                <w:rFonts w:ascii="Arial Narrow" w:hAnsi="Arial Narrow" w:cs="Arial Narrow"/>
              </w:rPr>
            </w:pPr>
          </w:p>
        </w:tc>
        <w:tc>
          <w:tcPr>
            <w:tcW w:w="1114" w:type="dxa"/>
            <w:shd w:val="clear" w:color="auto" w:fill="F7CAAC" w:themeFill="accent2" w:themeFillTint="66"/>
          </w:tcPr>
          <w:p w14:paraId="47AF13C9" w14:textId="5B28F259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(26.04.22)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2296E8B4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25</w:t>
            </w:r>
          </w:p>
          <w:p w14:paraId="1269FD56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51307A">
              <w:rPr>
                <w:rFonts w:ascii="Arial Narrow" w:hAnsi="Arial Narrow"/>
                <w:sz w:val="16"/>
              </w:rPr>
              <w:t>(digital)</w:t>
            </w:r>
          </w:p>
        </w:tc>
        <w:tc>
          <w:tcPr>
            <w:tcW w:w="3791" w:type="dxa"/>
            <w:shd w:val="clear" w:color="auto" w:fill="F7CAAC" w:themeFill="accent2" w:themeFillTint="66"/>
          </w:tcPr>
          <w:p w14:paraId="07288BB6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 xml:space="preserve">Demokratieerziehung </w:t>
            </w:r>
          </w:p>
          <w:p w14:paraId="398472D3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Gedenkstättenbesuch vor Ort</w:t>
            </w:r>
          </w:p>
        </w:tc>
      </w:tr>
      <w:tr w:rsidR="00B87FAD" w:rsidRPr="00144046" w14:paraId="5FDAE194" w14:textId="77777777" w:rsidTr="00B87FAD">
        <w:tc>
          <w:tcPr>
            <w:tcW w:w="9522" w:type="dxa"/>
            <w:shd w:val="clear" w:color="auto" w:fill="DEEAF6" w:themeFill="accent5" w:themeFillTint="33"/>
          </w:tcPr>
          <w:p w14:paraId="51140988" w14:textId="77777777" w:rsidR="00B87FAD" w:rsidRPr="00760F8C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60F8C">
              <w:rPr>
                <w:rFonts w:ascii="Arial Narrow" w:hAnsi="Arial Narrow" w:cs="Arial"/>
                <w:bCs/>
                <w:sz w:val="22"/>
                <w:szCs w:val="22"/>
              </w:rPr>
              <w:t>- gestalten Unterrichtsvorhaben organisatorisch, räumlich, zeitlich u. medial effizient</w:t>
            </w:r>
          </w:p>
          <w:p w14:paraId="4007DE9E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60F8C">
              <w:rPr>
                <w:rFonts w:ascii="Arial Narrow" w:hAnsi="Arial Narrow" w:cs="Arial"/>
                <w:bCs/>
                <w:sz w:val="22"/>
                <w:szCs w:val="22"/>
              </w:rPr>
              <w:t xml:space="preserve">- stellen sinnstiftende Kontexte her und bereiten sie in fachbezogenen Aufgabenstellungen mit Materialien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  <w:p w14:paraId="08BE887E" w14:textId="1A307211" w:rsidR="00B87FAD" w:rsidRPr="00760F8C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  <w:r w:rsidRPr="00760F8C">
              <w:rPr>
                <w:rFonts w:ascii="Arial Narrow" w:hAnsi="Arial Narrow" w:cs="Arial"/>
                <w:bCs/>
                <w:sz w:val="22"/>
                <w:szCs w:val="22"/>
              </w:rPr>
              <w:t>angemessen auf.</w:t>
            </w:r>
          </w:p>
          <w:p w14:paraId="191CF0BA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60F8C">
              <w:rPr>
                <w:rFonts w:ascii="Arial Narrow" w:hAnsi="Arial Narrow" w:cs="Arial"/>
                <w:bCs/>
                <w:sz w:val="22"/>
                <w:szCs w:val="22"/>
              </w:rPr>
              <w:t xml:space="preserve">- verfügen über Handlungsoptionen zur Förderung der Selbständigkeit und Selbsttätigkeit an effizienten fachlichen </w:t>
            </w:r>
          </w:p>
          <w:p w14:paraId="1086F456" w14:textId="08173F58" w:rsidR="00B87FAD" w:rsidRPr="00760F8C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</w:t>
            </w:r>
            <w:r w:rsidRPr="00760F8C">
              <w:rPr>
                <w:rFonts w:ascii="Arial Narrow" w:hAnsi="Arial Narrow" w:cs="Arial"/>
                <w:bCs/>
                <w:sz w:val="22"/>
                <w:szCs w:val="22"/>
              </w:rPr>
              <w:t>Aufgabenstellungen.</w:t>
            </w:r>
            <w:r w:rsidRPr="00760F8C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14:paraId="24584150" w14:textId="77777777" w:rsidR="00B87FAD" w:rsidRPr="00760F8C" w:rsidRDefault="00B87FAD" w:rsidP="00B87FAD">
            <w:pPr>
              <w:tabs>
                <w:tab w:val="left" w:pos="3828"/>
              </w:tabs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760F8C">
              <w:rPr>
                <w:rFonts w:ascii="Arial Narrow" w:hAnsi="Arial Narrow" w:cs="Arial"/>
                <w:sz w:val="22"/>
                <w:szCs w:val="22"/>
              </w:rPr>
              <w:t>- kennen zentrale Inhalte und Methoden der VE und wenden diese bei der Planung von Unterricht an</w:t>
            </w:r>
          </w:p>
          <w:p w14:paraId="51E93ED7" w14:textId="77777777" w:rsidR="00B87FAD" w:rsidRDefault="00B87FAD" w:rsidP="00B87FAD">
            <w:pPr>
              <w:widowControl/>
              <w:tabs>
                <w:tab w:val="left" w:pos="3828"/>
              </w:tabs>
              <w:suppressAutoHyphens w:val="0"/>
              <w:autoSpaceDN/>
              <w:contextualSpacing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760F8C">
              <w:rPr>
                <w:rFonts w:ascii="Arial Narrow" w:hAnsi="Arial Narrow" w:cs="Arial"/>
                <w:sz w:val="22"/>
                <w:szCs w:val="22"/>
              </w:rPr>
              <w:t xml:space="preserve">- kennen Leitlinien und fachspezifische Arbeitsweisen der Sexualerziehung und setzen sie in professionelles Handeln </w:t>
            </w:r>
          </w:p>
          <w:p w14:paraId="68CE6B22" w14:textId="72F4CE71" w:rsidR="00B87FAD" w:rsidRPr="00760F8C" w:rsidRDefault="00B87FAD" w:rsidP="00B87FAD">
            <w:pPr>
              <w:widowControl/>
              <w:tabs>
                <w:tab w:val="left" w:pos="3828"/>
              </w:tabs>
              <w:suppressAutoHyphens w:val="0"/>
              <w:autoSpaceDN/>
              <w:contextualSpacing/>
              <w:textAlignment w:val="auto"/>
              <w:rPr>
                <w:rFonts w:ascii="Arial Narrow" w:hAnsi="Arial Narrow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760F8C">
              <w:rPr>
                <w:rFonts w:ascii="Arial Narrow" w:hAnsi="Arial Narrow" w:cs="Arial"/>
                <w:sz w:val="22"/>
                <w:szCs w:val="22"/>
              </w:rPr>
              <w:t>um</w:t>
            </w:r>
          </w:p>
          <w:p w14:paraId="149FB8AD" w14:textId="77777777" w:rsidR="00B87FAD" w:rsidRDefault="00B87FAD" w:rsidP="00B87FAD">
            <w:pPr>
              <w:widowControl/>
              <w:tabs>
                <w:tab w:val="left" w:pos="3828"/>
              </w:tabs>
              <w:suppressAutoHyphens w:val="0"/>
              <w:autoSpaceDN/>
              <w:contextualSpacing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760F8C">
              <w:rPr>
                <w:rFonts w:ascii="Arial Narrow" w:hAnsi="Arial Narrow" w:cs="Arial"/>
                <w:sz w:val="22"/>
                <w:szCs w:val="22"/>
              </w:rPr>
              <w:t xml:space="preserve">- verfügen als Sprachvorbild über ein Handlungsrepertoire an interaktions- und kommunikationsfördernden Übungen </w:t>
            </w:r>
          </w:p>
          <w:p w14:paraId="21A9B30A" w14:textId="1A3A61A5" w:rsidR="00B87FAD" w:rsidRPr="00760F8C" w:rsidRDefault="00B87FAD" w:rsidP="00B87FAD">
            <w:pPr>
              <w:widowControl/>
              <w:tabs>
                <w:tab w:val="left" w:pos="3828"/>
              </w:tabs>
              <w:suppressAutoHyphens w:val="0"/>
              <w:autoSpaceDN/>
              <w:contextualSpacing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760F8C">
              <w:rPr>
                <w:rFonts w:ascii="Arial Narrow" w:hAnsi="Arial Narrow" w:cs="Arial"/>
                <w:sz w:val="22"/>
                <w:szCs w:val="22"/>
              </w:rPr>
              <w:t xml:space="preserve">und integrieren diese im Unterrichtsalltag       </w:t>
            </w:r>
          </w:p>
          <w:p w14:paraId="06464F64" w14:textId="77777777" w:rsidR="00B87FAD" w:rsidRPr="00760F8C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kern w:val="0"/>
                <w:sz w:val="22"/>
                <w:szCs w:val="22"/>
                <w:lang w:eastAsia="de-DE" w:bidi="ar-SA"/>
              </w:rPr>
            </w:pPr>
            <w:r w:rsidRPr="00760F8C">
              <w:rPr>
                <w:rFonts w:ascii="Arial Narrow" w:hAnsi="Arial Narrow" w:cs="Arial"/>
                <w:kern w:val="0"/>
                <w:sz w:val="22"/>
                <w:szCs w:val="22"/>
                <w:lang w:eastAsia="de-DE" w:bidi="ar-SA"/>
              </w:rPr>
              <w:t>- fördern Gestaltungs- und Ausdruckskompetenz als Schlüsselqualifikation systematisch</w:t>
            </w:r>
          </w:p>
          <w:p w14:paraId="15C40324" w14:textId="77777777" w:rsidR="00B87FAD" w:rsidRDefault="00B87FAD" w:rsidP="00B87FAD">
            <w:pPr>
              <w:tabs>
                <w:tab w:val="left" w:pos="3828"/>
              </w:tabs>
              <w:ind w:right="-70"/>
              <w:rPr>
                <w:rFonts w:ascii="Arial Narrow" w:hAnsi="Arial Narrow" w:cs="Arial"/>
                <w:kern w:val="0"/>
                <w:sz w:val="22"/>
                <w:szCs w:val="22"/>
                <w:lang w:eastAsia="de-DE" w:bidi="ar-SA"/>
              </w:rPr>
            </w:pPr>
            <w:r w:rsidRPr="00760F8C">
              <w:rPr>
                <w:rFonts w:ascii="Arial Narrow" w:hAnsi="Arial Narrow" w:cs="Arial"/>
                <w:kern w:val="0"/>
                <w:sz w:val="22"/>
                <w:szCs w:val="22"/>
                <w:lang w:eastAsia="de-DE" w:bidi="ar-SA"/>
              </w:rPr>
              <w:t>- ermöglichen eine Vielzahl an Körper</w:t>
            </w:r>
            <w:proofErr w:type="gramStart"/>
            <w:r w:rsidRPr="00760F8C">
              <w:rPr>
                <w:rFonts w:ascii="Arial Narrow" w:hAnsi="Arial Narrow" w:cs="Arial"/>
                <w:kern w:val="0"/>
                <w:sz w:val="22"/>
                <w:szCs w:val="22"/>
                <w:lang w:eastAsia="de-DE" w:bidi="ar-SA"/>
              </w:rPr>
              <w:t>-,Stimm</w:t>
            </w:r>
            <w:proofErr w:type="gramEnd"/>
            <w:r w:rsidRPr="00760F8C">
              <w:rPr>
                <w:rFonts w:ascii="Arial Narrow" w:hAnsi="Arial Narrow" w:cs="Arial"/>
                <w:kern w:val="0"/>
                <w:sz w:val="22"/>
                <w:szCs w:val="22"/>
                <w:lang w:eastAsia="de-DE" w:bidi="ar-SA"/>
              </w:rPr>
              <w:t xml:space="preserve">- und Instrumentalerfahrungen, um innerliche Vorstellung und Routine zu </w:t>
            </w:r>
          </w:p>
          <w:p w14:paraId="12199AA4" w14:textId="2D112D5A" w:rsidR="00B87FAD" w:rsidRDefault="00B87FAD" w:rsidP="00B87FAD">
            <w:pPr>
              <w:tabs>
                <w:tab w:val="left" w:pos="3828"/>
              </w:tabs>
              <w:ind w:right="-7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"/>
                <w:kern w:val="0"/>
                <w:sz w:val="22"/>
                <w:szCs w:val="22"/>
                <w:lang w:eastAsia="de-DE" w:bidi="ar-SA"/>
              </w:rPr>
              <w:t xml:space="preserve">  </w:t>
            </w:r>
            <w:r w:rsidRPr="00760F8C">
              <w:rPr>
                <w:rFonts w:ascii="Arial Narrow" w:hAnsi="Arial Narrow" w:cs="Arial"/>
                <w:kern w:val="0"/>
                <w:sz w:val="22"/>
                <w:szCs w:val="22"/>
                <w:lang w:eastAsia="de-DE" w:bidi="ar-SA"/>
              </w:rPr>
              <w:t>initiieren</w:t>
            </w:r>
            <w:r w:rsidRPr="00760F8C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7B4E36F4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08.03.22</w:t>
            </w:r>
          </w:p>
        </w:tc>
        <w:tc>
          <w:tcPr>
            <w:tcW w:w="961" w:type="dxa"/>
            <w:shd w:val="clear" w:color="auto" w:fill="DEEAF6" w:themeFill="accent5" w:themeFillTint="33"/>
          </w:tcPr>
          <w:p w14:paraId="029F2362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17</w:t>
            </w:r>
          </w:p>
          <w:p w14:paraId="2E1D1A14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18</w:t>
            </w:r>
          </w:p>
        </w:tc>
        <w:tc>
          <w:tcPr>
            <w:tcW w:w="3791" w:type="dxa"/>
            <w:shd w:val="clear" w:color="auto" w:fill="DEEAF6" w:themeFill="accent5" w:themeFillTint="33"/>
          </w:tcPr>
          <w:p w14:paraId="72F91D8F" w14:textId="0054C517" w:rsidR="00B87FAD" w:rsidRPr="00760F8C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760F8C">
              <w:rPr>
                <w:rFonts w:ascii="Arial Narrow" w:hAnsi="Arial Narrow"/>
              </w:rPr>
              <w:t>OWT I   OFFENE WAHLTHEMEN Wahlpflichtbereich</w:t>
            </w:r>
            <w:r>
              <w:rPr>
                <w:rFonts w:ascii="Arial Narrow" w:hAnsi="Arial Narrow"/>
              </w:rPr>
              <w:t>e</w:t>
            </w:r>
            <w:r w:rsidRPr="00760F8C">
              <w:rPr>
                <w:rFonts w:ascii="Arial Narrow" w:hAnsi="Arial Narrow"/>
              </w:rPr>
              <w:t>:</w:t>
            </w:r>
          </w:p>
          <w:p w14:paraId="2D7E42F1" w14:textId="59EFFBF2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760F8C">
              <w:rPr>
                <w:rFonts w:ascii="Arial Narrow" w:hAnsi="Arial Narrow"/>
              </w:rPr>
              <w:t>Verkehrserz., Sexualerz., IFA, Mus.-Ästhetische Erz.</w:t>
            </w:r>
          </w:p>
        </w:tc>
      </w:tr>
      <w:tr w:rsidR="00B87FAD" w:rsidRPr="00144046" w14:paraId="19C81AD4" w14:textId="77777777" w:rsidTr="009655AD">
        <w:tc>
          <w:tcPr>
            <w:tcW w:w="11597" w:type="dxa"/>
            <w:gridSpan w:val="3"/>
            <w:shd w:val="clear" w:color="auto" w:fill="FF0000"/>
          </w:tcPr>
          <w:p w14:paraId="6B0CD649" w14:textId="58285B69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9. Leitkompetenzen: Die LAA</w:t>
            </w:r>
          </w:p>
          <w:p w14:paraId="6685A175" w14:textId="77777777" w:rsidR="00B87FAD" w:rsidRPr="009655AD" w:rsidRDefault="00B87FAD" w:rsidP="00B87FAD">
            <w:pPr>
              <w:tabs>
                <w:tab w:val="left" w:pos="3828"/>
              </w:tabs>
              <w:ind w:right="-70"/>
              <w:rPr>
                <w:rFonts w:ascii="Arial Narrow" w:hAnsi="Arial Narrow" w:cs="Arial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- verstehen Inklusion als gesellschaftliche Aufgabe und als Schwerpunkt eigenen Handelns (IK)</w:t>
            </w:r>
          </w:p>
          <w:p w14:paraId="2F8FF7EC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- diagnostizieren den lern- und entwicklungspsychologischen Stand der </w:t>
            </w:r>
            <w:proofErr w:type="spellStart"/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SuS</w:t>
            </w:r>
            <w:proofErr w:type="spellEnd"/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unter fachspezifischen Gesichtspunkten in den für den Fachunterricht relevanten Bereichen, erkennen individuellen </w:t>
            </w:r>
            <w:proofErr w:type="spellStart"/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FöBedarf</w:t>
            </w:r>
            <w:proofErr w:type="spellEnd"/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und entwickeln differenzierte Lernangebote. (M5)</w:t>
            </w:r>
          </w:p>
          <w:p w14:paraId="4126DA39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- gestalten Unterrichtsvorhaben organisatorisch, räumlich, zeitlich und medial effizient sowie auf der Basis aktueller fachwissenschaftlicher und </w:t>
            </w: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lastRenderedPageBreak/>
              <w:t>fachdidaktischer Erkenntnisse, dabei stellen sie eigenverantwortliches Lernen in den Mittelpunkt. (M4)</w:t>
            </w:r>
          </w:p>
        </w:tc>
        <w:tc>
          <w:tcPr>
            <w:tcW w:w="3791" w:type="dxa"/>
            <w:shd w:val="clear" w:color="auto" w:fill="FF0000"/>
          </w:tcPr>
          <w:p w14:paraId="3E3037CE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lastRenderedPageBreak/>
              <w:t>14.03.22-05.06.22</w:t>
            </w:r>
          </w:p>
          <w:p w14:paraId="0A8E8D1C" w14:textId="2A98700A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b/>
                <w:color w:val="FFFFFF" w:themeColor="background1"/>
              </w:rPr>
              <w:t>BS23-27, FS11-16, GB19-27</w:t>
            </w:r>
            <w:r w:rsidRPr="009655AD">
              <w:rPr>
                <w:rFonts w:ascii="Arial Narrow" w:hAnsi="Arial Narrow"/>
                <w:color w:val="FFFFFF" w:themeColor="background1"/>
              </w:rPr>
              <w:br/>
              <w:t>Konkretisiert z.B. am Lerninhalt</w:t>
            </w:r>
          </w:p>
        </w:tc>
      </w:tr>
      <w:tr w:rsidR="00B87FAD" w:rsidRPr="00144046" w14:paraId="6D3973C3" w14:textId="77777777" w:rsidTr="00B87FAD">
        <w:tc>
          <w:tcPr>
            <w:tcW w:w="9522" w:type="dxa"/>
            <w:shd w:val="clear" w:color="auto" w:fill="F7CAAC" w:themeFill="accent2" w:themeFillTint="66"/>
          </w:tcPr>
          <w:p w14:paraId="2CB9FE93" w14:textId="77777777" w:rsidR="00B87FAD" w:rsidRPr="008A2B4E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 w:rsidRPr="008A2B4E">
              <w:rPr>
                <w:rFonts w:ascii="Arial Narrow" w:hAnsi="Arial Narrow" w:cs="Arial"/>
                <w:sz w:val="22"/>
                <w:szCs w:val="22"/>
              </w:rPr>
              <w:t>- planen und gestalten eigene Lernprozesse und fördern die Nachhaltigkeit von Lernen</w:t>
            </w:r>
          </w:p>
          <w:p w14:paraId="766812C8" w14:textId="77777777" w:rsidR="00B87FAD" w:rsidRPr="008A2B4E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 w:rsidRPr="008A2B4E">
              <w:rPr>
                <w:rFonts w:ascii="Arial Narrow" w:hAnsi="Arial Narrow" w:cs="Arial"/>
                <w:sz w:val="22"/>
                <w:szCs w:val="22"/>
              </w:rPr>
              <w:t>- stehen Veränderungen in Bezug auf Schule und Unterricht aufgeschlossen und innovationsbereit gegenüber</w:t>
            </w:r>
          </w:p>
          <w:p w14:paraId="11A58A81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 w:rsidRPr="008A2B4E">
              <w:rPr>
                <w:rFonts w:ascii="Arial Narrow" w:hAnsi="Arial Narrow" w:cs="Arial"/>
                <w:sz w:val="22"/>
                <w:szCs w:val="22"/>
              </w:rPr>
              <w:t xml:space="preserve">- gestalten Unterrichtsvorhaben organisatorisch, räumlich, zeitlich und medial effizient </w:t>
            </w:r>
          </w:p>
          <w:p w14:paraId="16BF367B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 w:rsidRPr="008A2B4E">
              <w:rPr>
                <w:rFonts w:ascii="Arial Narrow" w:hAnsi="Arial Narrow" w:cs="Arial"/>
                <w:sz w:val="22"/>
                <w:szCs w:val="22"/>
              </w:rPr>
              <w:t>- überprüfen die Wirkung unterrichtlichen Handelns systematisch und leiten daraus Konsequenzen ab</w:t>
            </w:r>
          </w:p>
        </w:tc>
        <w:tc>
          <w:tcPr>
            <w:tcW w:w="1114" w:type="dxa"/>
            <w:shd w:val="clear" w:color="auto" w:fill="F7CAAC" w:themeFill="accent2" w:themeFillTint="66"/>
          </w:tcPr>
          <w:p w14:paraId="4099C854" w14:textId="77777777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15.03.22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66A70878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23</w:t>
            </w:r>
          </w:p>
          <w:p w14:paraId="30FCC826" w14:textId="77777777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24</w:t>
            </w:r>
          </w:p>
        </w:tc>
        <w:tc>
          <w:tcPr>
            <w:tcW w:w="3791" w:type="dxa"/>
            <w:shd w:val="clear" w:color="auto" w:fill="F7CAAC" w:themeFill="accent2" w:themeFillTint="66"/>
          </w:tcPr>
          <w:p w14:paraId="6C972A80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 w:rsidRPr="00BB2C32">
              <w:rPr>
                <w:rFonts w:ascii="Arial Narrow" w:hAnsi="Arial Narrow" w:cs="Arial"/>
              </w:rPr>
              <w:t>Offener Unterricht</w:t>
            </w:r>
          </w:p>
          <w:p w14:paraId="7E466263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 w:cs="Arial"/>
              </w:rPr>
              <w:t>Geöffneter Unterricht</w:t>
            </w:r>
          </w:p>
        </w:tc>
      </w:tr>
      <w:tr w:rsidR="00B87FAD" w:rsidRPr="00144046" w14:paraId="323AD1B4" w14:textId="77777777" w:rsidTr="00B87FAD">
        <w:tc>
          <w:tcPr>
            <w:tcW w:w="9522" w:type="dxa"/>
            <w:shd w:val="clear" w:color="auto" w:fill="FFF2CC" w:themeFill="accent4" w:themeFillTint="33"/>
          </w:tcPr>
          <w:p w14:paraId="472A2831" w14:textId="63212519" w:rsidR="00B87FAD" w:rsidRPr="00EF0901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sieh</w:t>
            </w:r>
            <w:r w:rsidR="00825B92"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e Ausbildungspläne der Fachsemi</w:t>
            </w: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nare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3754C1BC" w14:textId="1667E252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22.03.22</w:t>
            </w:r>
          </w:p>
        </w:tc>
        <w:tc>
          <w:tcPr>
            <w:tcW w:w="961" w:type="dxa"/>
            <w:shd w:val="clear" w:color="auto" w:fill="FFF2CC" w:themeFill="accent4" w:themeFillTint="33"/>
          </w:tcPr>
          <w:p w14:paraId="49990C48" w14:textId="5D3BB6FB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FS11/12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0F790ED6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</w:p>
        </w:tc>
      </w:tr>
      <w:tr w:rsidR="00B87FAD" w:rsidRPr="00144046" w14:paraId="2153FACA" w14:textId="77777777" w:rsidTr="00B87FAD">
        <w:tc>
          <w:tcPr>
            <w:tcW w:w="9522" w:type="dxa"/>
            <w:shd w:val="clear" w:color="auto" w:fill="DEEAF6" w:themeFill="accent5" w:themeFillTint="33"/>
          </w:tcPr>
          <w:p w14:paraId="501AED29" w14:textId="77777777" w:rsidR="00B87FAD" w:rsidRPr="00EF0901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F0901">
              <w:rPr>
                <w:rFonts w:ascii="Arial Narrow" w:hAnsi="Arial Narrow" w:cs="Arial"/>
                <w:sz w:val="22"/>
                <w:szCs w:val="22"/>
              </w:rPr>
              <w:t>- machen standardisierte, kreative und freie Schreibformen erfahrbar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14:paraId="34091856" w14:textId="77777777" w:rsidR="00B87FAD" w:rsidRPr="00EF0901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F0901">
              <w:rPr>
                <w:rFonts w:ascii="Arial Narrow" w:hAnsi="Arial Narrow" w:cs="Arial"/>
                <w:sz w:val="22"/>
                <w:szCs w:val="22"/>
              </w:rPr>
              <w:t>- beachten das Sprachprinzip der Mündlichkeit und verstehen Schreiben als Prozess.</w:t>
            </w:r>
          </w:p>
          <w:p w14:paraId="650DE3DD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F0901">
              <w:rPr>
                <w:rFonts w:ascii="Arial Narrow" w:hAnsi="Arial Narrow" w:cs="Arial"/>
                <w:sz w:val="22"/>
                <w:szCs w:val="22"/>
              </w:rPr>
              <w:t xml:space="preserve">- kennen Möglichkeiten, sprachgewandten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SuS</w:t>
            </w:r>
            <w:proofErr w:type="spellEnd"/>
            <w:r w:rsidRPr="00EF0901">
              <w:rPr>
                <w:rFonts w:ascii="Arial Narrow" w:hAnsi="Arial Narrow" w:cs="Arial"/>
                <w:sz w:val="22"/>
                <w:szCs w:val="22"/>
              </w:rPr>
              <w:t xml:space="preserve"> weitere Anreize zu biete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n sowie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SuS</w:t>
            </w:r>
            <w:proofErr w:type="spellEnd"/>
            <w:r w:rsidRPr="00EF0901">
              <w:rPr>
                <w:rFonts w:ascii="Arial Narrow" w:hAnsi="Arial Narrow" w:cs="Arial"/>
                <w:sz w:val="22"/>
                <w:szCs w:val="22"/>
              </w:rPr>
              <w:t xml:space="preserve"> mit noch geringen </w:t>
            </w:r>
          </w:p>
          <w:p w14:paraId="357B957A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F0901">
              <w:rPr>
                <w:rFonts w:ascii="Arial Narrow" w:hAnsi="Arial Narrow" w:cs="Arial"/>
                <w:sz w:val="22"/>
                <w:szCs w:val="22"/>
              </w:rPr>
              <w:t>Sprachleistungen b</w:t>
            </w: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EF0901">
              <w:rPr>
                <w:rFonts w:ascii="Arial Narrow" w:hAnsi="Arial Narrow" w:cs="Arial"/>
                <w:sz w:val="22"/>
                <w:szCs w:val="22"/>
              </w:rPr>
              <w:t>hutsam und ermutigend zu fördern</w:t>
            </w:r>
            <w:r>
              <w:rPr>
                <w:rFonts w:ascii="Arial Narrow" w:hAnsi="Arial Narrow" w:cs="Arial"/>
                <w:sz w:val="22"/>
                <w:szCs w:val="22"/>
              </w:rPr>
              <w:t>; dazu</w:t>
            </w:r>
            <w:r w:rsidRPr="00EF0901">
              <w:rPr>
                <w:rFonts w:ascii="Arial Narrow" w:hAnsi="Arial Narrow" w:cs="Arial"/>
                <w:sz w:val="22"/>
                <w:szCs w:val="22"/>
              </w:rPr>
              <w:t xml:space="preserve"> würdigen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sie</w:t>
            </w:r>
            <w:r w:rsidRPr="00EF0901">
              <w:rPr>
                <w:rFonts w:ascii="Arial Narrow" w:hAnsi="Arial Narrow" w:cs="Arial"/>
                <w:sz w:val="22"/>
                <w:szCs w:val="22"/>
              </w:rPr>
              <w:t xml:space="preserve"> (Zwischen-) Ergebnisse als Schritte </w:t>
            </w:r>
          </w:p>
          <w:p w14:paraId="28578A6D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F0901">
              <w:rPr>
                <w:rFonts w:ascii="Arial Narrow" w:hAnsi="Arial Narrow" w:cs="Arial"/>
                <w:sz w:val="22"/>
                <w:szCs w:val="22"/>
              </w:rPr>
              <w:t xml:space="preserve">zunehmenden Könnens und gewährleisten Progression durch angemessene Förderung und Forderung, indem sie </w:t>
            </w:r>
          </w:p>
          <w:p w14:paraId="5BF757EF" w14:textId="0A04CD41" w:rsidR="00B87FAD" w:rsidRPr="008A2B4E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F0901">
              <w:rPr>
                <w:rFonts w:ascii="Arial Narrow" w:hAnsi="Arial Narrow" w:cs="Arial"/>
                <w:sz w:val="22"/>
                <w:szCs w:val="22"/>
              </w:rPr>
              <w:t>vielfältige individuelle und gruppenbezogene Lernangebote bereitstellen</w:t>
            </w:r>
            <w:r>
              <w:rPr>
                <w:rFonts w:ascii="Arial Narrow" w:hAnsi="Arial Narrow" w:cs="Arial Narrow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3AF54A9C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29.03.22</w:t>
            </w:r>
          </w:p>
        </w:tc>
        <w:tc>
          <w:tcPr>
            <w:tcW w:w="961" w:type="dxa"/>
            <w:shd w:val="clear" w:color="auto" w:fill="DEEAF6" w:themeFill="accent5" w:themeFillTint="33"/>
          </w:tcPr>
          <w:p w14:paraId="6F3C13E4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19</w:t>
            </w:r>
          </w:p>
          <w:p w14:paraId="6ED40E22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20</w:t>
            </w:r>
          </w:p>
        </w:tc>
        <w:tc>
          <w:tcPr>
            <w:tcW w:w="3791" w:type="dxa"/>
            <w:shd w:val="clear" w:color="auto" w:fill="DEEAF6" w:themeFill="accent5" w:themeFillTint="33"/>
          </w:tcPr>
          <w:p w14:paraId="582F1560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Texte verfassen </w:t>
            </w:r>
          </w:p>
        </w:tc>
      </w:tr>
      <w:tr w:rsidR="00B87FAD" w:rsidRPr="00144046" w14:paraId="7F57C29F" w14:textId="77777777" w:rsidTr="00B87FAD">
        <w:tc>
          <w:tcPr>
            <w:tcW w:w="9522" w:type="dxa"/>
            <w:shd w:val="clear" w:color="auto" w:fill="FFF2CC" w:themeFill="accent4" w:themeFillTint="33"/>
          </w:tcPr>
          <w:p w14:paraId="76BF2701" w14:textId="3918A382" w:rsidR="00B87FAD" w:rsidRPr="00EF0901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sieh</w:t>
            </w:r>
            <w:r w:rsidR="00825B92"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e Ausbildungspläne der Fachsemi</w:t>
            </w: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nare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1E484701" w14:textId="243765AA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05.04.22</w:t>
            </w:r>
          </w:p>
        </w:tc>
        <w:tc>
          <w:tcPr>
            <w:tcW w:w="961" w:type="dxa"/>
            <w:shd w:val="clear" w:color="auto" w:fill="FFF2CC" w:themeFill="accent4" w:themeFillTint="33"/>
          </w:tcPr>
          <w:p w14:paraId="55D8ABBB" w14:textId="4F2F448A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FS13/14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744111E0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</w:p>
        </w:tc>
      </w:tr>
      <w:tr w:rsidR="00B87FAD" w:rsidRPr="00144046" w14:paraId="5146E612" w14:textId="77777777" w:rsidTr="00B87FAD">
        <w:tc>
          <w:tcPr>
            <w:tcW w:w="9522" w:type="dxa"/>
            <w:shd w:val="clear" w:color="auto" w:fill="DEEAF6" w:themeFill="accent5" w:themeFillTint="33"/>
          </w:tcPr>
          <w:p w14:paraId="502F070F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wenden fachdidaktische Konzepte an, die das Grundprinzip des Messens erfassen und die den Umgang mit Größen </w:t>
            </w:r>
          </w:p>
          <w:p w14:paraId="731BA2A5" w14:textId="12A6A4F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anbahnen und fördern die Entwicklung von Größenvorstellungen.</w:t>
            </w:r>
          </w:p>
          <w:p w14:paraId="063B8AEE" w14:textId="65B81AC4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wählen geeignete (auch digitale) Materialien und Arbeitsmittel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kriterienorientiert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aus und setzen sie differenziert ein.</w:t>
            </w:r>
          </w:p>
          <w:p w14:paraId="25C48761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nutzen die genaue Beobachtung als Grundlage einer gezielten Förderung so, dass die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mit herausfordernden  </w:t>
            </w:r>
          </w:p>
          <w:p w14:paraId="0CD79126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Fragestellungen/ Situationen gemeinsam mit anderen eigene, ihrem Lernstand angemessene Lösungswege auf </w:t>
            </w:r>
          </w:p>
          <w:p w14:paraId="354D9105" w14:textId="13F2DE46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unterschiedlichen Schwierigkeitsniveaus entwickeln können.</w:t>
            </w:r>
          </w:p>
          <w:p w14:paraId="7EFEA0AE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entwickeln die Kommunikationsfähigkeit in den Bereichen Argumentieren, Diskutieren, Begründen, Erklären und </w:t>
            </w:r>
          </w:p>
          <w:p w14:paraId="538616D9" w14:textId="767333D3" w:rsidR="00B87FAD" w:rsidRPr="000B5AE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Beschreiben weiter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- kennen Maßnahmen zur Förderung der fachspezifischen Lesekompetenz und entwickeln sie weiter.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5A275D45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12.04.22</w:t>
            </w:r>
          </w:p>
        </w:tc>
        <w:tc>
          <w:tcPr>
            <w:tcW w:w="961" w:type="dxa"/>
            <w:shd w:val="clear" w:color="auto" w:fill="DEEAF6" w:themeFill="accent5" w:themeFillTint="33"/>
          </w:tcPr>
          <w:p w14:paraId="3332031F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21</w:t>
            </w:r>
          </w:p>
          <w:p w14:paraId="20AE9B0C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22</w:t>
            </w:r>
          </w:p>
        </w:tc>
        <w:tc>
          <w:tcPr>
            <w:tcW w:w="3791" w:type="dxa"/>
            <w:shd w:val="clear" w:color="auto" w:fill="DEEAF6" w:themeFill="accent5" w:themeFillTint="33"/>
          </w:tcPr>
          <w:p w14:paraId="657EEC94" w14:textId="0FD438C5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 w:rsidRPr="00564403">
              <w:rPr>
                <w:rFonts w:ascii="Arial Narrow" w:hAnsi="Arial Narrow" w:cs="Arial"/>
              </w:rPr>
              <w:t>Größen und Sachrechnen</w:t>
            </w:r>
          </w:p>
        </w:tc>
      </w:tr>
      <w:tr w:rsidR="00B87FAD" w:rsidRPr="00144046" w14:paraId="216FCE20" w14:textId="77777777" w:rsidTr="00B87FAD">
        <w:tc>
          <w:tcPr>
            <w:tcW w:w="9522" w:type="dxa"/>
            <w:shd w:val="clear" w:color="auto" w:fill="FFF2CC" w:themeFill="accent4" w:themeFillTint="33"/>
          </w:tcPr>
          <w:p w14:paraId="3B6683B1" w14:textId="64F19DF9" w:rsidR="00B87FAD" w:rsidRDefault="00B87FAD" w:rsidP="00825B92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sie</w:t>
            </w:r>
            <w:r w:rsidR="00825B92"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he Ausbildungspläne der Fachsemi</w:t>
            </w: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nare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66D70287" w14:textId="34083FC8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03.05.22</w:t>
            </w:r>
          </w:p>
        </w:tc>
        <w:tc>
          <w:tcPr>
            <w:tcW w:w="961" w:type="dxa"/>
            <w:shd w:val="clear" w:color="auto" w:fill="FFF2CC" w:themeFill="accent4" w:themeFillTint="33"/>
          </w:tcPr>
          <w:p w14:paraId="6188DE17" w14:textId="2DEF9BC5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FS15/16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5ABD0B85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</w:p>
        </w:tc>
      </w:tr>
      <w:tr w:rsidR="00B87FAD" w:rsidRPr="00144046" w14:paraId="62917033" w14:textId="77777777" w:rsidTr="00B87FAD">
        <w:tc>
          <w:tcPr>
            <w:tcW w:w="9522" w:type="dxa"/>
            <w:shd w:val="clear" w:color="auto" w:fill="DEEAF6" w:themeFill="accent5" w:themeFillTint="33"/>
          </w:tcPr>
          <w:p w14:paraId="27F5277E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integrieren außerschulische Lernorte und Lebenswelten.</w:t>
            </w:r>
          </w:p>
          <w:p w14:paraId="02F8D648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verstehen gegenwärtige Lebensumstände als Folge von früheren Entwicklungen.</w:t>
            </w:r>
          </w:p>
          <w:p w14:paraId="1F4142E7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bahnen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an ausgewählten Beispielen historisches Lernen an, wecken Geschichtsbewusstsein </w:t>
            </w:r>
          </w:p>
          <w:p w14:paraId="25B05AFC" w14:textId="77777777" w:rsidR="00B87FAD" w:rsidRPr="008A2B4E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befähigen die Kinder zeitliche Strukturen zu erkennen und zu nutzen.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799F2F77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10.05.22</w:t>
            </w:r>
          </w:p>
        </w:tc>
        <w:tc>
          <w:tcPr>
            <w:tcW w:w="961" w:type="dxa"/>
            <w:shd w:val="clear" w:color="auto" w:fill="DEEAF6" w:themeFill="accent5" w:themeFillTint="33"/>
          </w:tcPr>
          <w:p w14:paraId="6AECD1BA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23</w:t>
            </w:r>
          </w:p>
          <w:p w14:paraId="1A36C32F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24</w:t>
            </w:r>
          </w:p>
        </w:tc>
        <w:tc>
          <w:tcPr>
            <w:tcW w:w="3791" w:type="dxa"/>
            <w:shd w:val="clear" w:color="auto" w:fill="DEEAF6" w:themeFill="accent5" w:themeFillTint="33"/>
          </w:tcPr>
          <w:p w14:paraId="41EAAA3B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Sachunterricht-Perspektive Zeit</w:t>
            </w:r>
          </w:p>
        </w:tc>
      </w:tr>
      <w:tr w:rsidR="00B87FAD" w:rsidRPr="00144046" w14:paraId="59DF001D" w14:textId="77777777" w:rsidTr="00B87FAD">
        <w:tc>
          <w:tcPr>
            <w:tcW w:w="9522" w:type="dxa"/>
            <w:shd w:val="clear" w:color="auto" w:fill="F7CAAC" w:themeFill="accent2" w:themeFillTint="66"/>
          </w:tcPr>
          <w:p w14:paraId="008A3B68" w14:textId="77777777" w:rsidR="00B87FAD" w:rsidRDefault="00B87FAD" w:rsidP="00B87FAD">
            <w:pPr>
              <w:tabs>
                <w:tab w:val="left" w:pos="3828"/>
              </w:tabs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begreifen und nutzen Inklusion als Chance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schul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 Qualitätsentwicklung und ermöglichen individuelle Lernprozesse.</w:t>
            </w:r>
          </w:p>
          <w:p w14:paraId="5215C751" w14:textId="77777777" w:rsidR="00B87FAD" w:rsidRDefault="00B87FAD" w:rsidP="00B87FAD">
            <w:pPr>
              <w:tabs>
                <w:tab w:val="left" w:pos="3828"/>
              </w:tabs>
              <w:ind w:right="-70"/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- kennen zentr. Bildungs- und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Erziehgsaufg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., Rechtsgrundlagen der GS, setzen dies in professionelles Handeln um.</w:t>
            </w:r>
          </w:p>
          <w:p w14:paraId="288C53A8" w14:textId="77777777" w:rsidR="00B87FAD" w:rsidRDefault="00B87FAD" w:rsidP="00B87FAD">
            <w:pPr>
              <w:tabs>
                <w:tab w:val="left" w:pos="3828"/>
              </w:tabs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planen Unterricht kompetenzorientiert auf der Grundlage von SPS/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Föplänen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, führen ihn durch und reflektieren ihn.</w:t>
            </w:r>
          </w:p>
          <w:p w14:paraId="2A72222F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erkennen individuellen Förderbedarf, entwickeln daraufhin differenzierte Lernangebote/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Förderpläne u. setzen individuelle Förderkonzepte im Team mit internen u. externen Experten um.</w:t>
            </w:r>
          </w:p>
          <w:p w14:paraId="779629DB" w14:textId="77777777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- reflektieren Möglichkeiten und Grenzen der eigenen Profession.</w:t>
            </w:r>
          </w:p>
        </w:tc>
        <w:tc>
          <w:tcPr>
            <w:tcW w:w="1114" w:type="dxa"/>
            <w:shd w:val="clear" w:color="auto" w:fill="F7CAAC" w:themeFill="accent2" w:themeFillTint="66"/>
          </w:tcPr>
          <w:p w14:paraId="56D0AD05" w14:textId="77777777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17.05.22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1E8A7967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26</w:t>
            </w:r>
          </w:p>
          <w:p w14:paraId="41601D10" w14:textId="77777777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27</w:t>
            </w:r>
          </w:p>
        </w:tc>
        <w:tc>
          <w:tcPr>
            <w:tcW w:w="3791" w:type="dxa"/>
            <w:shd w:val="clear" w:color="auto" w:fill="F7CAAC" w:themeFill="accent2" w:themeFillTint="66"/>
          </w:tcPr>
          <w:p w14:paraId="1F47D4F1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 xml:space="preserve">SPS-Konzept </w:t>
            </w:r>
          </w:p>
          <w:p w14:paraId="21C0EB22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Umsetzung vor Ort</w:t>
            </w:r>
          </w:p>
          <w:p w14:paraId="01093911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Inklusion</w:t>
            </w:r>
          </w:p>
        </w:tc>
      </w:tr>
      <w:tr w:rsidR="00B87FAD" w:rsidRPr="00144046" w14:paraId="4DAB2BA4" w14:textId="77777777" w:rsidTr="00B87FAD">
        <w:tc>
          <w:tcPr>
            <w:tcW w:w="9522" w:type="dxa"/>
            <w:shd w:val="clear" w:color="auto" w:fill="DEEAF6" w:themeFill="accent5" w:themeFillTint="33"/>
          </w:tcPr>
          <w:p w14:paraId="3F5C7A50" w14:textId="77777777" w:rsidR="00B87FAD" w:rsidRPr="00384825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384825">
              <w:rPr>
                <w:rFonts w:ascii="Arial Narrow" w:hAnsi="Arial Narrow"/>
                <w:sz w:val="22"/>
                <w:szCs w:val="22"/>
              </w:rPr>
              <w:t>- fördern die Kommunikation und Interaktion als Grundlage für einen gelingenden Lese-Schreiblernprozess.</w:t>
            </w:r>
          </w:p>
          <w:p w14:paraId="59CD1365" w14:textId="44BF2D0B" w:rsidR="00B87FAD" w:rsidRPr="00384825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384825">
              <w:rPr>
                <w:rFonts w:ascii="Arial Narrow" w:hAnsi="Arial Narrow"/>
                <w:sz w:val="22"/>
                <w:szCs w:val="22"/>
              </w:rPr>
              <w:t>- vermitteln die personale und soziale Bedeutung des Lesen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384825">
              <w:rPr>
                <w:rFonts w:ascii="Arial Narrow" w:hAnsi="Arial Narrow"/>
                <w:sz w:val="22"/>
                <w:szCs w:val="22"/>
              </w:rPr>
              <w:t xml:space="preserve"> und Schreibens</w:t>
            </w:r>
            <w:r>
              <w:rPr>
                <w:rFonts w:ascii="Arial Narrow" w:hAnsi="Arial Narrow"/>
                <w:sz w:val="22"/>
                <w:szCs w:val="22"/>
              </w:rPr>
              <w:t xml:space="preserve"> sowie</w:t>
            </w:r>
            <w:r w:rsidRPr="00384825">
              <w:rPr>
                <w:rFonts w:ascii="Arial Narrow" w:hAnsi="Arial Narrow"/>
                <w:sz w:val="22"/>
                <w:szCs w:val="22"/>
              </w:rPr>
              <w:t xml:space="preserve"> Lese- und Schreibmotivation.</w:t>
            </w:r>
          </w:p>
          <w:p w14:paraId="2B6DFCB5" w14:textId="77777777" w:rsidR="00B87FAD" w:rsidRPr="00384825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384825">
              <w:rPr>
                <w:rFonts w:ascii="Arial Narrow" w:hAnsi="Arial Narrow"/>
                <w:sz w:val="22"/>
                <w:szCs w:val="22"/>
              </w:rPr>
              <w:t>- respektieren erste schriftliche Ausdrucksformen und lassen unterschiedliche Gestaltungsformen zu.</w:t>
            </w:r>
          </w:p>
          <w:p w14:paraId="35847EA0" w14:textId="77777777" w:rsidR="00B87FAD" w:rsidRPr="00384825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384825">
              <w:rPr>
                <w:rFonts w:ascii="Arial Narrow" w:hAnsi="Arial Narrow"/>
                <w:sz w:val="22"/>
                <w:szCs w:val="22"/>
              </w:rPr>
              <w:t>- kennen und nutzen verschiedene Leselernmethoden.</w:t>
            </w:r>
          </w:p>
          <w:p w14:paraId="60B166F2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 w:rsidRPr="00384825">
              <w:rPr>
                <w:rFonts w:ascii="Arial Narrow" w:hAnsi="Arial Narrow"/>
                <w:sz w:val="22"/>
                <w:szCs w:val="22"/>
              </w:rPr>
              <w:t xml:space="preserve">- diagnostizieren den Entwicklungsstand der </w:t>
            </w:r>
            <w:proofErr w:type="spellStart"/>
            <w:r w:rsidRPr="00384825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uS</w:t>
            </w:r>
            <w:proofErr w:type="spellEnd"/>
            <w:r w:rsidRPr="00384825">
              <w:rPr>
                <w:rFonts w:ascii="Arial Narrow" w:hAnsi="Arial Narrow"/>
                <w:sz w:val="22"/>
                <w:szCs w:val="22"/>
              </w:rPr>
              <w:t xml:space="preserve"> im Hinblick auf den Schriftspracherwerb</w:t>
            </w:r>
            <w:r>
              <w:t xml:space="preserve"> </w:t>
            </w:r>
            <w:r w:rsidRPr="00384825">
              <w:rPr>
                <w:rFonts w:ascii="Arial Narrow" w:hAnsi="Arial Narrow"/>
                <w:sz w:val="22"/>
                <w:szCs w:val="22"/>
              </w:rPr>
              <w:t xml:space="preserve">und entwickeln </w:t>
            </w:r>
          </w:p>
          <w:p w14:paraId="36FA95EB" w14:textId="46368225" w:rsidR="00B87FAD" w:rsidRPr="00384825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84825">
              <w:rPr>
                <w:rFonts w:ascii="Arial Narrow" w:hAnsi="Arial Narrow"/>
                <w:sz w:val="22"/>
                <w:szCs w:val="22"/>
              </w:rPr>
              <w:t>differenzierte Lernangebote.</w:t>
            </w:r>
          </w:p>
          <w:p w14:paraId="46563163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 w:rsidRPr="00384825">
              <w:rPr>
                <w:rFonts w:ascii="Arial Narrow" w:hAnsi="Arial Narrow"/>
                <w:sz w:val="22"/>
                <w:szCs w:val="22"/>
              </w:rPr>
              <w:t>- vermitteln Schreibfertigkeit und unterstützen die Entwicklung einer persönlichen Handschrift.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3B174B5" w14:textId="77777777" w:rsidR="00B87FAD" w:rsidRPr="00760F8C" w:rsidRDefault="00B87FAD" w:rsidP="00B87FAD">
            <w:pPr>
              <w:pStyle w:val="Default"/>
              <w:tabs>
                <w:tab w:val="left" w:pos="3828"/>
              </w:tabs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60F8C">
              <w:rPr>
                <w:rFonts w:ascii="Arial Narrow" w:hAnsi="Arial Narrow"/>
                <w:color w:val="auto"/>
                <w:sz w:val="22"/>
                <w:szCs w:val="22"/>
              </w:rPr>
              <w:t xml:space="preserve">verstehen ästhetisches Gestalten als Aufgabe grundlegender Bildung und Beitrag zur Welterschließung </w:t>
            </w:r>
          </w:p>
          <w:p w14:paraId="06809B91" w14:textId="77777777" w:rsidR="00B87FAD" w:rsidRPr="00760F8C" w:rsidRDefault="00B87FAD" w:rsidP="00B87FAD">
            <w:pPr>
              <w:pStyle w:val="Default"/>
              <w:tabs>
                <w:tab w:val="left" w:pos="3828"/>
              </w:tabs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60F8C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- schulen kindliche Sinneswahrnehmungen durch vielfältige ästhetische Erfahrungen und eröffnen neue Arbeits-, </w:t>
            </w:r>
          </w:p>
          <w:p w14:paraId="5350F493" w14:textId="43A2263D" w:rsidR="00B87FAD" w:rsidRPr="00760F8C" w:rsidRDefault="00B87FAD" w:rsidP="00B87FAD">
            <w:pPr>
              <w:pStyle w:val="Default"/>
              <w:tabs>
                <w:tab w:val="left" w:pos="3828"/>
              </w:tabs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60F8C">
              <w:rPr>
                <w:rFonts w:ascii="Arial Narrow" w:hAnsi="Arial Narrow"/>
                <w:color w:val="auto"/>
                <w:sz w:val="22"/>
                <w:szCs w:val="22"/>
              </w:rPr>
              <w:t xml:space="preserve">  Wahrnehmungs- und Denkweisen </w:t>
            </w:r>
          </w:p>
          <w:p w14:paraId="63C3858A" w14:textId="77777777" w:rsidR="00B87FAD" w:rsidRPr="00760F8C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kern w:val="0"/>
                <w:sz w:val="22"/>
                <w:szCs w:val="22"/>
                <w:lang w:eastAsia="de-DE" w:bidi="ar-SA"/>
              </w:rPr>
            </w:pPr>
            <w:r w:rsidRPr="00760F8C">
              <w:rPr>
                <w:rFonts w:ascii="Arial Narrow" w:hAnsi="Arial Narrow" w:cs="Arial"/>
                <w:kern w:val="0"/>
                <w:sz w:val="22"/>
                <w:szCs w:val="22"/>
                <w:lang w:eastAsia="de-DE" w:bidi="ar-SA"/>
              </w:rPr>
              <w:t>- fördern Gestaltungs- und Ausdruckskompetenz als Schlüsselqualifikation systematisch</w:t>
            </w:r>
          </w:p>
          <w:p w14:paraId="5B14488E" w14:textId="0015F72D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760F8C">
              <w:rPr>
                <w:rFonts w:ascii="Arial Narrow" w:hAnsi="Arial Narrow" w:cs="Arial"/>
                <w:kern w:val="0"/>
                <w:sz w:val="22"/>
                <w:szCs w:val="22"/>
                <w:lang w:eastAsia="de-DE" w:bidi="ar-SA"/>
              </w:rPr>
              <w:t>- ermöglichen eine Vielzahl an Körper-,Stimm- und Instrumentalerfahrungen, um innerliche Vorstellung und Routine zu initiieren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343043BB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24.05.22</w:t>
            </w:r>
          </w:p>
        </w:tc>
        <w:tc>
          <w:tcPr>
            <w:tcW w:w="961" w:type="dxa"/>
            <w:shd w:val="clear" w:color="auto" w:fill="DEEAF6" w:themeFill="accent5" w:themeFillTint="33"/>
          </w:tcPr>
          <w:p w14:paraId="3AA33619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25</w:t>
            </w:r>
          </w:p>
          <w:p w14:paraId="225F3CC5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26</w:t>
            </w:r>
          </w:p>
        </w:tc>
        <w:tc>
          <w:tcPr>
            <w:tcW w:w="3791" w:type="dxa"/>
            <w:shd w:val="clear" w:color="auto" w:fill="DEEAF6" w:themeFill="accent5" w:themeFillTint="33"/>
          </w:tcPr>
          <w:p w14:paraId="17145A72" w14:textId="61BD152D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OWT </w:t>
            </w:r>
            <w:r w:rsidRPr="00D00080">
              <w:rPr>
                <w:rFonts w:ascii="Arial Narrow" w:hAnsi="Arial Narrow" w:cs="Arial"/>
                <w:b/>
                <w:sz w:val="22"/>
                <w:szCs w:val="22"/>
              </w:rPr>
              <w:t>II OFFENE WAHLTHEMEN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Wahlpflichtbereiche: </w:t>
            </w:r>
          </w:p>
          <w:p w14:paraId="3AAB0352" w14:textId="2B039B2D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Anfangsunterricht, Mus.- Ästhetische Erz.</w:t>
            </w:r>
          </w:p>
        </w:tc>
      </w:tr>
      <w:tr w:rsidR="00B87FAD" w:rsidRPr="00144046" w14:paraId="6F867DF7" w14:textId="77777777" w:rsidTr="00B87FAD">
        <w:tc>
          <w:tcPr>
            <w:tcW w:w="9522" w:type="dxa"/>
            <w:shd w:val="clear" w:color="auto" w:fill="FFF2CC" w:themeFill="accent4" w:themeFillTint="33"/>
          </w:tcPr>
          <w:p w14:paraId="4A3C13D4" w14:textId="2006B985" w:rsidR="00B87FAD" w:rsidRPr="00384825" w:rsidRDefault="00B87FAD" w:rsidP="00825B92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siehe Ausbildungspläne der Fachseminare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7DD1967C" w14:textId="40F84491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31.05.22</w:t>
            </w:r>
          </w:p>
        </w:tc>
        <w:tc>
          <w:tcPr>
            <w:tcW w:w="961" w:type="dxa"/>
            <w:shd w:val="clear" w:color="auto" w:fill="FFF2CC" w:themeFill="accent4" w:themeFillTint="33"/>
          </w:tcPr>
          <w:p w14:paraId="6C871785" w14:textId="3D355BEE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FS17/18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159E288E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7FAD" w:rsidRPr="00144046" w14:paraId="2E7932D8" w14:textId="77777777" w:rsidTr="009655AD">
        <w:tc>
          <w:tcPr>
            <w:tcW w:w="11597" w:type="dxa"/>
            <w:gridSpan w:val="3"/>
            <w:shd w:val="clear" w:color="auto" w:fill="FF0000"/>
          </w:tcPr>
          <w:p w14:paraId="3AB61E07" w14:textId="6D87CA9F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10. Leitkompetenzen: Die LAA</w:t>
            </w:r>
          </w:p>
          <w:p w14:paraId="77AAB826" w14:textId="77777777" w:rsidR="00B87FAD" w:rsidRPr="009655AD" w:rsidRDefault="00B87FAD" w:rsidP="00B87FAD">
            <w:pPr>
              <w:tabs>
                <w:tab w:val="left" w:pos="3828"/>
              </w:tabs>
              <w:ind w:right="-70"/>
              <w:rPr>
                <w:rFonts w:ascii="Arial Narrow" w:hAnsi="Arial Narrow" w:cs="Arial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- setzen vielfältige Medien kritisch ein und nutzen den Aussagewert der Medien unter Berücksichtigung der aktuellen Diskussionen bzgl. der digitalen Bildung. (M3)</w:t>
            </w:r>
          </w:p>
          <w:p w14:paraId="6B678030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- nutzen Medien zur Erweiterung des Lernens und zur Kompensation erschwerter Bedingungen. (IK)</w:t>
            </w:r>
          </w:p>
        </w:tc>
        <w:tc>
          <w:tcPr>
            <w:tcW w:w="3791" w:type="dxa"/>
            <w:shd w:val="clear" w:color="auto" w:fill="FF0000"/>
          </w:tcPr>
          <w:p w14:paraId="5C2DFFDA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t>06.06.22-10.07.22</w:t>
            </w:r>
          </w:p>
          <w:p w14:paraId="7CADB156" w14:textId="504BA411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b/>
                <w:color w:val="FFFFFF" w:themeColor="background1"/>
              </w:rPr>
              <w:t>BS28/29, GB27/28, FS19/20</w:t>
            </w:r>
            <w:r w:rsidRPr="009655AD">
              <w:rPr>
                <w:rFonts w:ascii="Arial Narrow" w:hAnsi="Arial Narrow"/>
                <w:b/>
                <w:color w:val="FFFFFF" w:themeColor="background1"/>
              </w:rPr>
              <w:br/>
            </w:r>
            <w:r w:rsidRPr="009655AD">
              <w:rPr>
                <w:rFonts w:ascii="Arial Narrow" w:hAnsi="Arial Narrow"/>
                <w:color w:val="FFFFFF" w:themeColor="background1"/>
              </w:rPr>
              <w:t>Konkretisiert z.B. am Lerninhalt</w:t>
            </w:r>
          </w:p>
        </w:tc>
      </w:tr>
      <w:tr w:rsidR="00B87FAD" w:rsidRPr="00144046" w14:paraId="72DAE4A3" w14:textId="77777777" w:rsidTr="00B87FAD">
        <w:tc>
          <w:tcPr>
            <w:tcW w:w="9522" w:type="dxa"/>
            <w:shd w:val="clear" w:color="auto" w:fill="DEEAF6" w:themeFill="accent5" w:themeFillTint="33"/>
          </w:tcPr>
          <w:p w14:paraId="7AA05305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Die LAA</w:t>
            </w:r>
          </w:p>
          <w:p w14:paraId="3075FC66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 w:rsidRPr="00D44D1D">
              <w:rPr>
                <w:rFonts w:ascii="Arial Narrow" w:hAnsi="Arial Narrow"/>
                <w:sz w:val="22"/>
                <w:szCs w:val="22"/>
              </w:rPr>
              <w:t xml:space="preserve">- gestalten Situationen, in denen entdeckendes und verstehendes Erkunden von Sachen/Sachverhalten entwickelt </w:t>
            </w:r>
          </w:p>
          <w:p w14:paraId="739DDCC0" w14:textId="4A175BE9" w:rsidR="00B87FAD" w:rsidRPr="00D44D1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44D1D">
              <w:rPr>
                <w:rFonts w:ascii="Arial Narrow" w:hAnsi="Arial Narrow"/>
                <w:sz w:val="22"/>
                <w:szCs w:val="22"/>
              </w:rPr>
              <w:t>wird.</w:t>
            </w:r>
          </w:p>
          <w:p w14:paraId="0A2AAE5C" w14:textId="77777777" w:rsidR="00B87FAD" w:rsidRPr="00D44D1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 w:rsidRPr="00D44D1D">
              <w:rPr>
                <w:rFonts w:ascii="Arial Narrow" w:hAnsi="Arial Narrow"/>
                <w:sz w:val="22"/>
                <w:szCs w:val="22"/>
              </w:rPr>
              <w:t>- kennen fachspezifische Arbeitsweisen des biologischen Lernens und wenden sie an.</w:t>
            </w:r>
          </w:p>
          <w:p w14:paraId="62A9A71F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 w:rsidRPr="00D44D1D">
              <w:rPr>
                <w:rFonts w:ascii="Arial Narrow" w:hAnsi="Arial Narrow"/>
                <w:sz w:val="22"/>
                <w:szCs w:val="22"/>
              </w:rPr>
              <w:t>- beobachten Kinder im Umgang mit Phänomenen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D44D1D">
              <w:rPr>
                <w:rFonts w:ascii="Arial Narrow" w:hAnsi="Arial Narrow"/>
                <w:sz w:val="22"/>
                <w:szCs w:val="22"/>
              </w:rPr>
              <w:t xml:space="preserve"> würdigen ihre Erklärungsmuster</w:t>
            </w:r>
            <w:r>
              <w:rPr>
                <w:rFonts w:ascii="Arial Narrow" w:hAnsi="Arial Narrow"/>
                <w:sz w:val="22"/>
                <w:szCs w:val="22"/>
              </w:rPr>
              <w:t xml:space="preserve"> und ziehen didaktische, </w:t>
            </w:r>
          </w:p>
          <w:p w14:paraId="226FB599" w14:textId="5CB6173B" w:rsidR="00B87FAD" w:rsidRPr="00DF0793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pädagogische und /oder organisatorische Konsequenzen</w:t>
            </w:r>
            <w:r w:rsidRPr="00D44D1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32966E92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07.06.22</w:t>
            </w:r>
          </w:p>
        </w:tc>
        <w:tc>
          <w:tcPr>
            <w:tcW w:w="961" w:type="dxa"/>
            <w:shd w:val="clear" w:color="auto" w:fill="DEEAF6" w:themeFill="accent5" w:themeFillTint="33"/>
          </w:tcPr>
          <w:p w14:paraId="501CB586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27</w:t>
            </w:r>
          </w:p>
          <w:p w14:paraId="786CB164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28</w:t>
            </w:r>
          </w:p>
        </w:tc>
        <w:tc>
          <w:tcPr>
            <w:tcW w:w="3791" w:type="dxa"/>
            <w:shd w:val="clear" w:color="auto" w:fill="DEEAF6" w:themeFill="accent5" w:themeFillTint="33"/>
          </w:tcPr>
          <w:p w14:paraId="7CDE2FC0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Sachunterricht-Perspektive Natur, Biologischer Lernbereich</w:t>
            </w:r>
          </w:p>
        </w:tc>
      </w:tr>
      <w:tr w:rsidR="00B87FAD" w:rsidRPr="00144046" w14:paraId="0A2EA2BC" w14:textId="77777777" w:rsidTr="00B87FAD">
        <w:tc>
          <w:tcPr>
            <w:tcW w:w="9522" w:type="dxa"/>
            <w:shd w:val="clear" w:color="auto" w:fill="F7CAAC" w:themeFill="accent2" w:themeFillTint="66"/>
          </w:tcPr>
          <w:p w14:paraId="52824636" w14:textId="77777777" w:rsidR="00B87FAD" w:rsidRPr="00D337B8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</w:rPr>
            </w:pPr>
            <w:r w:rsidRPr="00D337B8">
              <w:rPr>
                <w:rFonts w:ascii="Arial Narrow" w:hAnsi="Arial Narrow" w:cs="Arial"/>
                <w:sz w:val="22"/>
                <w:szCs w:val="22"/>
              </w:rPr>
              <w:t>- fördern die Nachhaltigkeit von Lernen, überprüfen die Wirkung unterrichtlichen Handelns und leiten daraus Konsequenzen ab.</w:t>
            </w:r>
          </w:p>
          <w:p w14:paraId="6ACC6F57" w14:textId="77777777" w:rsidR="00B87FAD" w:rsidRDefault="00B87FAD" w:rsidP="00B87FAD">
            <w:pPr>
              <w:tabs>
                <w:tab w:val="left" w:pos="3828"/>
              </w:tabs>
              <w:ind w:right="-70"/>
              <w:rPr>
                <w:rFonts w:ascii="Arial Narrow" w:hAnsi="Arial Narrow" w:cs="Arial"/>
              </w:rPr>
            </w:pPr>
            <w:r w:rsidRPr="00D337B8">
              <w:rPr>
                <w:rFonts w:ascii="Arial Narrow" w:hAnsi="Arial Narrow" w:cs="Arial"/>
                <w:sz w:val="22"/>
                <w:szCs w:val="22"/>
              </w:rPr>
              <w:t>- begleiten kritisch gesellschaftliche Entwicklungen durch neue Medien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3FD841C2" w14:textId="77777777" w:rsidR="00B87FAD" w:rsidRDefault="00B87FAD" w:rsidP="00B87FAD">
            <w:pPr>
              <w:tabs>
                <w:tab w:val="left" w:pos="3828"/>
              </w:tabs>
              <w:ind w:right="-7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D337B8">
              <w:rPr>
                <w:rFonts w:ascii="Arial Narrow" w:hAnsi="Arial Narrow" w:cs="Arial"/>
                <w:sz w:val="22"/>
                <w:szCs w:val="22"/>
              </w:rPr>
              <w:t xml:space="preserve"> begreifen und gestalten medienpädagogische Angebote als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wichtiges</w:t>
            </w:r>
            <w:r w:rsidRPr="00D337B8">
              <w:rPr>
                <w:rFonts w:ascii="Arial Narrow" w:hAnsi="Arial Narrow" w:cs="Arial"/>
                <w:sz w:val="22"/>
                <w:szCs w:val="22"/>
              </w:rPr>
              <w:t xml:space="preserve"> Element von Schulleben</w:t>
            </w:r>
          </w:p>
          <w:p w14:paraId="665F91B5" w14:textId="77777777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D337B8">
              <w:rPr>
                <w:rFonts w:ascii="Arial Narrow" w:hAnsi="Arial Narrow" w:cs="Arial"/>
                <w:sz w:val="22"/>
                <w:szCs w:val="22"/>
              </w:rPr>
              <w:t xml:space="preserve">- verfügen über Medienkompetenz und fördern diese bei den </w:t>
            </w:r>
            <w:proofErr w:type="spellStart"/>
            <w:r w:rsidRPr="00D337B8">
              <w:rPr>
                <w:rFonts w:ascii="Arial Narrow" w:hAnsi="Arial Narrow" w:cs="Arial"/>
                <w:sz w:val="22"/>
                <w:szCs w:val="22"/>
              </w:rPr>
              <w:t>SuS</w:t>
            </w:r>
            <w:proofErr w:type="spellEnd"/>
          </w:p>
        </w:tc>
        <w:tc>
          <w:tcPr>
            <w:tcW w:w="1114" w:type="dxa"/>
            <w:shd w:val="clear" w:color="auto" w:fill="F7CAAC" w:themeFill="accent2" w:themeFillTint="66"/>
          </w:tcPr>
          <w:p w14:paraId="7B65AB9C" w14:textId="77777777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14.06.22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06757E3B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28</w:t>
            </w:r>
          </w:p>
          <w:p w14:paraId="60FB2E64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BS29</w:t>
            </w:r>
          </w:p>
          <w:p w14:paraId="647848F7" w14:textId="722DADCE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617424">
              <w:rPr>
                <w:rFonts w:ascii="Arial Narrow" w:hAnsi="Arial Narrow"/>
                <w:sz w:val="16"/>
              </w:rPr>
              <w:t>(+digital)</w:t>
            </w:r>
          </w:p>
        </w:tc>
        <w:tc>
          <w:tcPr>
            <w:tcW w:w="3791" w:type="dxa"/>
            <w:shd w:val="clear" w:color="auto" w:fill="F7CAAC" w:themeFill="accent2" w:themeFillTint="66"/>
          </w:tcPr>
          <w:p w14:paraId="75941A06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Medienerziehung</w:t>
            </w:r>
          </w:p>
          <w:p w14:paraId="4DB74068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Digitale Medien im Unterricht</w:t>
            </w:r>
          </w:p>
        </w:tc>
      </w:tr>
      <w:tr w:rsidR="00B87FAD" w:rsidRPr="00144046" w14:paraId="5F066C7E" w14:textId="77777777" w:rsidTr="00B87FAD">
        <w:tc>
          <w:tcPr>
            <w:tcW w:w="9522" w:type="dxa"/>
            <w:shd w:val="clear" w:color="auto" w:fill="FFF2CC" w:themeFill="accent4" w:themeFillTint="33"/>
          </w:tcPr>
          <w:p w14:paraId="7CF7058D" w14:textId="72156C6A" w:rsidR="00B87FAD" w:rsidRPr="00D337B8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sieh</w:t>
            </w:r>
            <w:r w:rsidR="00825B92"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e Ausbildungspläne der Fachsemi</w:t>
            </w:r>
            <w:r>
              <w:rPr>
                <w:rFonts w:ascii="Arial Narrow" w:eastAsia="MS Mincho" w:hAnsi="Arial Narrow" w:cs="Arial Narrow"/>
                <w:iCs/>
                <w:sz w:val="22"/>
                <w:szCs w:val="22"/>
                <w:lang w:eastAsia="ja-JP"/>
              </w:rPr>
              <w:t>nare</w:t>
            </w:r>
          </w:p>
        </w:tc>
        <w:tc>
          <w:tcPr>
            <w:tcW w:w="1114" w:type="dxa"/>
            <w:shd w:val="clear" w:color="auto" w:fill="FFF2CC" w:themeFill="accent4" w:themeFillTint="33"/>
          </w:tcPr>
          <w:p w14:paraId="2B9CFF50" w14:textId="2DDEFF8E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05.07.22</w:t>
            </w:r>
          </w:p>
        </w:tc>
        <w:tc>
          <w:tcPr>
            <w:tcW w:w="961" w:type="dxa"/>
            <w:shd w:val="clear" w:color="auto" w:fill="FFF2CC" w:themeFill="accent4" w:themeFillTint="33"/>
          </w:tcPr>
          <w:p w14:paraId="40FB7B1A" w14:textId="1D698C12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FS19/20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0AAE6286" w14:textId="0371788C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</w:p>
        </w:tc>
      </w:tr>
      <w:tr w:rsidR="00B87FAD" w:rsidRPr="00144046" w14:paraId="2BEA5B5F" w14:textId="77777777" w:rsidTr="009655AD">
        <w:tc>
          <w:tcPr>
            <w:tcW w:w="11597" w:type="dxa"/>
            <w:gridSpan w:val="3"/>
            <w:shd w:val="clear" w:color="auto" w:fill="FF0000"/>
          </w:tcPr>
          <w:p w14:paraId="3A25CEAE" w14:textId="7B9969D2" w:rsidR="00B87FAD" w:rsidRPr="009655AD" w:rsidRDefault="00B87FAD" w:rsidP="00B87FAD">
            <w:pPr>
              <w:tabs>
                <w:tab w:val="left" w:pos="2167"/>
                <w:tab w:val="left" w:pos="3828"/>
              </w:tabs>
              <w:rPr>
                <w:color w:val="FFFFFF" w:themeColor="background1"/>
              </w:rPr>
            </w:pPr>
            <w:r w:rsidRPr="009655AD">
              <w:rPr>
                <w:rFonts w:ascii="Arial Narrow" w:hAnsi="Arial Narrow" w:cs="Arial Narrow"/>
                <w:color w:val="FFFFFF" w:themeColor="background1"/>
                <w:sz w:val="22"/>
                <w:szCs w:val="22"/>
              </w:rPr>
              <w:t xml:space="preserve">11. Leitkompetenzen: </w:t>
            </w:r>
            <w:r w:rsidRPr="009655AD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Die LAA  </w:t>
            </w:r>
          </w:p>
          <w:p w14:paraId="5776AE85" w14:textId="77777777" w:rsidR="00B87FAD" w:rsidRPr="009655AD" w:rsidRDefault="00B87FAD" w:rsidP="00B87FAD">
            <w:pPr>
              <w:tabs>
                <w:tab w:val="left" w:pos="3828"/>
              </w:tabs>
              <w:ind w:right="-137"/>
              <w:rPr>
                <w:rFonts w:ascii="Arial Narrow" w:hAnsi="Arial Narrow"/>
                <w:color w:val="FFFFFF" w:themeColor="background1"/>
                <w:sz w:val="22"/>
              </w:rPr>
            </w:pPr>
            <w:r w:rsidRPr="009655AD">
              <w:rPr>
                <w:rFonts w:ascii="Arial Narrow" w:hAnsi="Arial Narrow"/>
                <w:color w:val="FFFFFF" w:themeColor="background1"/>
                <w:sz w:val="22"/>
              </w:rPr>
              <w:t xml:space="preserve">- verfügen im kollegialen Diskurs über eine fundierte Grundhaltung zu aktuellen bildungspolitischen Fragen und Konzepten sowie zu übergreifenden pädagogischen Querschnittsthemen. (M1) </w:t>
            </w:r>
          </w:p>
          <w:p w14:paraId="7F11FED4" w14:textId="77777777" w:rsidR="00B87FAD" w:rsidRPr="009655AD" w:rsidRDefault="00B87FAD" w:rsidP="00B87FAD">
            <w:pPr>
              <w:tabs>
                <w:tab w:val="left" w:pos="3828"/>
              </w:tabs>
              <w:ind w:right="-137"/>
              <w:rPr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  <w:sz w:val="22"/>
              </w:rPr>
              <w:t>- entwickeln das eigene berufliche Rollenverständnis weiter. (M1)</w:t>
            </w:r>
          </w:p>
        </w:tc>
        <w:tc>
          <w:tcPr>
            <w:tcW w:w="3791" w:type="dxa"/>
            <w:shd w:val="clear" w:color="auto" w:fill="FF0000"/>
          </w:tcPr>
          <w:p w14:paraId="337708EF" w14:textId="77777777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color w:val="FFFFFF" w:themeColor="background1"/>
              </w:rPr>
              <w:t>11.07.22-24.07.22</w:t>
            </w:r>
          </w:p>
          <w:p w14:paraId="7069F509" w14:textId="3857C9DF" w:rsidR="00B87FAD" w:rsidRPr="009655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color w:val="FFFFFF" w:themeColor="background1"/>
              </w:rPr>
            </w:pPr>
            <w:r w:rsidRPr="009655AD">
              <w:rPr>
                <w:rFonts w:ascii="Arial Narrow" w:hAnsi="Arial Narrow"/>
                <w:b/>
                <w:color w:val="FFFFFF" w:themeColor="background1"/>
              </w:rPr>
              <w:t>BS30, GB29/30</w:t>
            </w:r>
            <w:r w:rsidRPr="009655AD">
              <w:rPr>
                <w:rFonts w:ascii="Arial Narrow" w:hAnsi="Arial Narrow"/>
                <w:color w:val="FFFFFF" w:themeColor="background1"/>
              </w:rPr>
              <w:br/>
              <w:t>Konkretisiert z.B. am Lerninhalt</w:t>
            </w:r>
          </w:p>
        </w:tc>
      </w:tr>
      <w:tr w:rsidR="00B87FAD" w:rsidRPr="00144046" w14:paraId="2B07FBEF" w14:textId="77777777" w:rsidTr="00B87FAD">
        <w:tc>
          <w:tcPr>
            <w:tcW w:w="9522" w:type="dxa"/>
            <w:shd w:val="clear" w:color="auto" w:fill="DEEAF6" w:themeFill="accent5" w:themeFillTint="33"/>
          </w:tcPr>
          <w:p w14:paraId="120B733C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- gestalten Lernsituationen, innerhalb derer ausgewählte technische Verfahren zur Erkundung ausgewählter </w:t>
            </w:r>
          </w:p>
          <w:p w14:paraId="423DA164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technischer Anwendungen bearbeitet werden und die Reaktion auf deren Auswirkungen auf die Lebensgestaltung </w:t>
            </w:r>
          </w:p>
          <w:p w14:paraId="6368AB6F" w14:textId="38CC97EE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ermöglicht (erwünschte / unerwünschte Technikfolgen) werden</w:t>
            </w:r>
          </w:p>
          <w:p w14:paraId="41859EE9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 Narrow"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Cs/>
                <w:sz w:val="22"/>
                <w:szCs w:val="22"/>
              </w:rPr>
              <w:t xml:space="preserve">- </w:t>
            </w:r>
            <w:r w:rsidRPr="00CF1E3C">
              <w:rPr>
                <w:rFonts w:ascii="Arial Narrow" w:hAnsi="Arial Narrow" w:cs="Arial Narrow"/>
                <w:iCs/>
                <w:sz w:val="22"/>
                <w:szCs w:val="22"/>
              </w:rPr>
              <w:t>gestalten Lernsituationen</w:t>
            </w:r>
            <w:r>
              <w:rPr>
                <w:rFonts w:ascii="Arial Narrow" w:hAnsi="Arial Narrow" w:cs="Arial Narrow"/>
                <w:iCs/>
                <w:sz w:val="22"/>
                <w:szCs w:val="22"/>
              </w:rPr>
              <w:t>,</w:t>
            </w:r>
            <w:r w:rsidRPr="00CF1E3C">
              <w:rPr>
                <w:rFonts w:ascii="Arial Narrow" w:hAnsi="Arial Narrow" w:cs="Arial Narrow"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</w:rPr>
              <w:t>die die Erkundung öffentlicher Einrichtungen und deren Aufgaben ermöglichen,</w:t>
            </w:r>
          </w:p>
          <w:p w14:paraId="31278D40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 Narrow"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Cs/>
                <w:sz w:val="22"/>
                <w:szCs w:val="22"/>
              </w:rPr>
              <w:t xml:space="preserve">- </w:t>
            </w:r>
            <w:r w:rsidRPr="00CF1E3C">
              <w:rPr>
                <w:rFonts w:ascii="Arial Narrow" w:hAnsi="Arial Narrow" w:cs="Arial Narrow"/>
                <w:iCs/>
                <w:sz w:val="22"/>
                <w:szCs w:val="22"/>
              </w:rPr>
              <w:t>gestalten Lernsituationen</w:t>
            </w:r>
            <w:r>
              <w:rPr>
                <w:rFonts w:ascii="Arial Narrow" w:hAnsi="Arial Narrow" w:cs="Arial Narrow"/>
                <w:iCs/>
                <w:sz w:val="22"/>
                <w:szCs w:val="22"/>
              </w:rPr>
              <w:t>,</w:t>
            </w:r>
            <w:r w:rsidRPr="00CF1E3C">
              <w:rPr>
                <w:rFonts w:ascii="Arial Narrow" w:hAnsi="Arial Narrow" w:cs="Arial Narrow"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</w:rPr>
              <w:t xml:space="preserve">die den respektvollen Umgang mit unterschiedlicher Interessen einer Gruppe anregen und    </w:t>
            </w:r>
          </w:p>
          <w:p w14:paraId="3E2E2577" w14:textId="42B721F6" w:rsidR="00B87FAD" w:rsidRDefault="00B87FAD" w:rsidP="00B87FAD">
            <w:pPr>
              <w:tabs>
                <w:tab w:val="left" w:pos="3828"/>
              </w:tabs>
              <w:rPr>
                <w:rFonts w:ascii="Arial Narrow" w:hAnsi="Arial Narrow" w:cs="Arial Narrow"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Cs/>
                <w:sz w:val="22"/>
                <w:szCs w:val="22"/>
              </w:rPr>
              <w:t xml:space="preserve">  die </w:t>
            </w:r>
            <w:proofErr w:type="spellStart"/>
            <w:r>
              <w:rPr>
                <w:rFonts w:ascii="Arial Narrow" w:hAnsi="Arial Narrow" w:cs="Arial Narrow"/>
                <w:iCs/>
                <w:sz w:val="22"/>
                <w:szCs w:val="22"/>
              </w:rPr>
              <w:t>Empathiefähigkeit</w:t>
            </w:r>
            <w:proofErr w:type="spellEnd"/>
            <w:r>
              <w:rPr>
                <w:rFonts w:ascii="Arial Narrow" w:hAnsi="Arial Narrow" w:cs="Arial Narrow"/>
                <w:iCs/>
                <w:sz w:val="22"/>
                <w:szCs w:val="22"/>
              </w:rPr>
              <w:t xml:space="preserve"> des Einzelnen entwickeln können,</w:t>
            </w:r>
          </w:p>
          <w:p w14:paraId="0B601163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iCs/>
                <w:sz w:val="22"/>
                <w:szCs w:val="22"/>
              </w:rPr>
              <w:t xml:space="preserve">- </w:t>
            </w:r>
            <w:r w:rsidRPr="00CF1E3C">
              <w:rPr>
                <w:rFonts w:ascii="Arial Narrow" w:hAnsi="Arial Narrow" w:cs="Arial Narrow"/>
                <w:iCs/>
                <w:sz w:val="22"/>
                <w:szCs w:val="22"/>
              </w:rPr>
              <w:t>gestalten Lernsituationen</w:t>
            </w:r>
            <w:r>
              <w:rPr>
                <w:rFonts w:ascii="Arial Narrow" w:hAnsi="Arial Narrow" w:cs="Arial Narrow"/>
                <w:iCs/>
                <w:sz w:val="22"/>
                <w:szCs w:val="22"/>
              </w:rPr>
              <w:t>,</w:t>
            </w:r>
            <w:r w:rsidRPr="00CF1E3C">
              <w:rPr>
                <w:rFonts w:ascii="Arial Narrow" w:hAnsi="Arial Narrow" w:cs="Arial Narrow"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</w:rPr>
              <w:t>die die Bedeutung der grundlegenden Menschenrechte bewusst machen.</w:t>
            </w:r>
          </w:p>
        </w:tc>
        <w:tc>
          <w:tcPr>
            <w:tcW w:w="1114" w:type="dxa"/>
            <w:shd w:val="clear" w:color="auto" w:fill="DEEAF6" w:themeFill="accent5" w:themeFillTint="33"/>
          </w:tcPr>
          <w:p w14:paraId="7F87BD8E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12.07.22</w:t>
            </w:r>
          </w:p>
        </w:tc>
        <w:tc>
          <w:tcPr>
            <w:tcW w:w="961" w:type="dxa"/>
            <w:shd w:val="clear" w:color="auto" w:fill="DEEAF6" w:themeFill="accent5" w:themeFillTint="33"/>
          </w:tcPr>
          <w:p w14:paraId="157FF271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29</w:t>
            </w:r>
          </w:p>
          <w:p w14:paraId="68848448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30</w:t>
            </w:r>
          </w:p>
        </w:tc>
        <w:tc>
          <w:tcPr>
            <w:tcW w:w="3791" w:type="dxa"/>
            <w:shd w:val="clear" w:color="auto" w:fill="DEEAF6" w:themeFill="accent5" w:themeFillTint="33"/>
          </w:tcPr>
          <w:p w14:paraId="3ED3B6F1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Sachunterricht-Perspektive Technik</w:t>
            </w:r>
          </w:p>
          <w:p w14:paraId="5B1E0DE5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Perspektive Gesellschaft</w:t>
            </w:r>
          </w:p>
        </w:tc>
      </w:tr>
      <w:tr w:rsidR="00B87FAD" w:rsidRPr="00BB2C32" w14:paraId="5FEED6C9" w14:textId="77777777" w:rsidTr="00B87FAD">
        <w:tc>
          <w:tcPr>
            <w:tcW w:w="9522" w:type="dxa"/>
            <w:shd w:val="clear" w:color="auto" w:fill="F7CAAC" w:themeFill="accent2" w:themeFillTint="66"/>
          </w:tcPr>
          <w:p w14:paraId="4D2FC473" w14:textId="77777777" w:rsidR="00B87FAD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CF1E3C">
              <w:rPr>
                <w:rFonts w:ascii="Arial Narrow" w:hAnsi="Arial Narrow"/>
                <w:sz w:val="22"/>
                <w:szCs w:val="22"/>
              </w:rPr>
              <w:t>kennen zentrale Bildungs- u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F1E3C">
              <w:rPr>
                <w:rFonts w:ascii="Arial Narrow" w:hAnsi="Arial Narrow"/>
                <w:sz w:val="22"/>
                <w:szCs w:val="22"/>
              </w:rPr>
              <w:t xml:space="preserve"> Erziehungsaufgaben des jeweiligen schulischen Bildungsangebots, kennen u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F1E3C">
              <w:rPr>
                <w:rFonts w:ascii="Arial Narrow" w:hAnsi="Arial Narrow"/>
                <w:sz w:val="22"/>
                <w:szCs w:val="22"/>
              </w:rPr>
              <w:t xml:space="preserve"> berücksichtigen in Be</w:t>
            </w:r>
            <w:r>
              <w:rPr>
                <w:rFonts w:ascii="Arial Narrow" w:hAnsi="Arial Narrow"/>
                <w:sz w:val="22"/>
                <w:szCs w:val="22"/>
              </w:rPr>
              <w:t>ratungss</w:t>
            </w:r>
            <w:r w:rsidRPr="00CF1E3C">
              <w:rPr>
                <w:rFonts w:ascii="Arial Narrow" w:hAnsi="Arial Narrow"/>
                <w:sz w:val="22"/>
                <w:szCs w:val="22"/>
              </w:rPr>
              <w:t>ituationen die rechtlichen Bedingungen der Schulen des Landes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C90566E" w14:textId="77777777" w:rsidR="00B87FAD" w:rsidRPr="00697CFF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- kooperieren in ihrem Verantwortungsbereich mit Institutionen und am Erziehungsprozess Beteiligten.</w:t>
            </w:r>
          </w:p>
        </w:tc>
        <w:tc>
          <w:tcPr>
            <w:tcW w:w="1114" w:type="dxa"/>
            <w:shd w:val="clear" w:color="auto" w:fill="F7CAAC" w:themeFill="accent2" w:themeFillTint="66"/>
          </w:tcPr>
          <w:p w14:paraId="08508DF6" w14:textId="77777777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19.07.22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1562BB3C" w14:textId="77777777" w:rsidR="00B87FAD" w:rsidRPr="00144046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30</w:t>
            </w:r>
          </w:p>
        </w:tc>
        <w:tc>
          <w:tcPr>
            <w:tcW w:w="3791" w:type="dxa"/>
            <w:shd w:val="clear" w:color="auto" w:fill="F7CAAC" w:themeFill="accent2" w:themeFillTint="66"/>
          </w:tcPr>
          <w:p w14:paraId="07B5AE5D" w14:textId="77777777" w:rsidR="00B87FAD" w:rsidRPr="00BB2C32" w:rsidRDefault="00B87FAD" w:rsidP="00B87FAD">
            <w:pPr>
              <w:tabs>
                <w:tab w:val="left" w:pos="3828"/>
              </w:tabs>
              <w:rPr>
                <w:rFonts w:ascii="Arial Narrow" w:hAnsi="Arial Narrow"/>
              </w:rPr>
            </w:pPr>
            <w:r w:rsidRPr="00BB2C32">
              <w:rPr>
                <w:rFonts w:ascii="Arial Narrow" w:hAnsi="Arial Narrow"/>
              </w:rPr>
              <w:t>Schulrecht</w:t>
            </w:r>
          </w:p>
        </w:tc>
      </w:tr>
    </w:tbl>
    <w:p w14:paraId="43013BCF" w14:textId="256D8AA1" w:rsidR="008119C3" w:rsidRDefault="008119C3" w:rsidP="007C1E14">
      <w:pPr>
        <w:tabs>
          <w:tab w:val="left" w:pos="3828"/>
        </w:tabs>
      </w:pPr>
    </w:p>
    <w:sectPr w:rsidR="008119C3" w:rsidSect="00B23429">
      <w:pgSz w:w="16838" w:h="11906" w:orient="landscape"/>
      <w:pgMar w:top="720" w:right="720" w:bottom="284" w:left="720" w:header="720" w:footer="720" w:gutter="0"/>
      <w:cols w:space="720"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11"/>
    <w:rsid w:val="000502C7"/>
    <w:rsid w:val="000B5AED"/>
    <w:rsid w:val="001B4573"/>
    <w:rsid w:val="002630A5"/>
    <w:rsid w:val="002657D4"/>
    <w:rsid w:val="003D6C0B"/>
    <w:rsid w:val="00414F74"/>
    <w:rsid w:val="0045243D"/>
    <w:rsid w:val="004A3AD7"/>
    <w:rsid w:val="00564403"/>
    <w:rsid w:val="005E0D15"/>
    <w:rsid w:val="006139B1"/>
    <w:rsid w:val="00617424"/>
    <w:rsid w:val="00760F8C"/>
    <w:rsid w:val="007C1E14"/>
    <w:rsid w:val="008119C3"/>
    <w:rsid w:val="00825B92"/>
    <w:rsid w:val="00930304"/>
    <w:rsid w:val="009655AD"/>
    <w:rsid w:val="009B68E1"/>
    <w:rsid w:val="00B87FAD"/>
    <w:rsid w:val="00D15E29"/>
    <w:rsid w:val="00D508D9"/>
    <w:rsid w:val="00D65F62"/>
    <w:rsid w:val="00F25B08"/>
    <w:rsid w:val="00F3005A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D0CE"/>
  <w15:chartTrackingRefBased/>
  <w15:docId w15:val="{C3DD6AE6-2919-4282-98F3-C2D58242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12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A1211"/>
    <w:pPr>
      <w:spacing w:after="0" w:line="240" w:lineRule="auto"/>
    </w:pPr>
    <w:rPr>
      <w:rFonts w:ascii="Times New Roman" w:eastAsia="SimSun" w:hAnsi="Times New Roman" w:cs="Manga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F8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2993</Words>
  <Characters>18861</Characters>
  <Application>Microsoft Office Word</Application>
  <DocSecurity>0</DocSecurity>
  <Lines>157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</dc:creator>
  <cp:keywords/>
  <dc:description/>
  <cp:lastModifiedBy>Simonis, Carsten</cp:lastModifiedBy>
  <cp:revision>13</cp:revision>
  <dcterms:created xsi:type="dcterms:W3CDTF">2021-02-03T19:46:00Z</dcterms:created>
  <dcterms:modified xsi:type="dcterms:W3CDTF">2021-07-26T14:46:00Z</dcterms:modified>
</cp:coreProperties>
</file>