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DB8" w:rsidRDefault="002D37F3" w:rsidP="00647022">
      <w:pPr>
        <w:ind w:left="-284" w:right="-426"/>
        <w:rPr>
          <w:rFonts w:ascii="NeulandFont_2017" w:hAnsi="NeulandFont_2017"/>
          <w:sz w:val="44"/>
          <w:szCs w:val="44"/>
        </w:rPr>
      </w:pPr>
      <w:r>
        <w:rPr>
          <w:rFonts w:ascii="NeulandFont_2017" w:hAnsi="NeulandFont_2017"/>
          <w:sz w:val="44"/>
          <w:szCs w:val="44"/>
        </w:rPr>
        <w:t xml:space="preserve">CORONA - </w:t>
      </w:r>
      <w:r w:rsidR="002941F6" w:rsidRPr="002D37F3">
        <w:rPr>
          <w:rFonts w:ascii="NeulandFont_2017" w:hAnsi="NeulandFont_2017"/>
          <w:sz w:val="44"/>
          <w:szCs w:val="44"/>
        </w:rPr>
        <w:t xml:space="preserve">Hygiene-Plan </w:t>
      </w:r>
      <w:r>
        <w:rPr>
          <w:rFonts w:ascii="NeulandFont_2017" w:hAnsi="NeulandFont_2017"/>
          <w:sz w:val="44"/>
          <w:szCs w:val="44"/>
        </w:rPr>
        <w:t xml:space="preserve">    </w:t>
      </w:r>
      <w:r w:rsidR="002941F6" w:rsidRPr="002D37F3">
        <w:rPr>
          <w:rFonts w:ascii="NeulandFont_2017" w:hAnsi="NeulandFont_2017"/>
          <w:sz w:val="44"/>
          <w:szCs w:val="44"/>
        </w:rPr>
        <w:t>Studienseminar Simmern</w:t>
      </w:r>
    </w:p>
    <w:p w:rsidR="0061524A" w:rsidRPr="0061524A" w:rsidRDefault="0061524A" w:rsidP="00647022">
      <w:pPr>
        <w:ind w:left="-284" w:right="-426"/>
        <w:rPr>
          <w:rFonts w:ascii="NeulandFont_2017" w:hAnsi="NeulandFont_2017"/>
          <w:sz w:val="40"/>
          <w:szCs w:val="40"/>
        </w:rPr>
      </w:pPr>
    </w:p>
    <w:p w:rsidR="002D37F3" w:rsidRPr="0061524A" w:rsidRDefault="002D37F3" w:rsidP="002D37F3">
      <w:pPr>
        <w:pStyle w:val="Listenabsatz"/>
        <w:numPr>
          <w:ilvl w:val="0"/>
          <w:numId w:val="1"/>
        </w:numPr>
        <w:rPr>
          <w:rFonts w:ascii="NeulandFont_2017" w:hAnsi="NeulandFont_2017"/>
          <w:sz w:val="40"/>
          <w:szCs w:val="40"/>
        </w:rPr>
      </w:pPr>
      <w:r w:rsidRPr="0061524A">
        <w:rPr>
          <w:rFonts w:ascii="NeulandFont_2017" w:hAnsi="NeulandFont_2017"/>
          <w:sz w:val="40"/>
          <w:szCs w:val="40"/>
        </w:rPr>
        <w:t>Händedesinfektion</w:t>
      </w:r>
    </w:p>
    <w:p w:rsidR="002D37F3" w:rsidRPr="0061524A" w:rsidRDefault="002D37F3" w:rsidP="00647022">
      <w:pPr>
        <w:ind w:left="360" w:right="141"/>
        <w:rPr>
          <w:rFonts w:ascii="NeulandFont_2017" w:hAnsi="NeulandFont_2017"/>
          <w:sz w:val="26"/>
          <w:szCs w:val="26"/>
        </w:rPr>
      </w:pPr>
      <w:r w:rsidRPr="0061524A">
        <w:rPr>
          <w:rFonts w:ascii="NeulandFont_2017" w:hAnsi="NeulandFont_2017"/>
          <w:sz w:val="26"/>
          <w:szCs w:val="26"/>
        </w:rPr>
        <w:t>Unmittelbar hinter der Seminartür und vor den Toilettentüren steht jeweils ein Handdesinfektionsgefäß, zusätzlich bei Bedarf an den Tischen mit in die Hand zu nehmenden Papieren/ Gegenständen. Diese Desinfektion ist bei Betreten des Seminars, nach dem Toilettenbesuch und ggf. nach der Berührung von nicht eigenem Material zu benutzen.</w:t>
      </w:r>
    </w:p>
    <w:p w:rsidR="002D37F3" w:rsidRPr="0061524A" w:rsidRDefault="002D37F3" w:rsidP="002D37F3">
      <w:pPr>
        <w:pStyle w:val="Listenabsatz"/>
        <w:numPr>
          <w:ilvl w:val="0"/>
          <w:numId w:val="1"/>
        </w:numPr>
        <w:rPr>
          <w:rFonts w:ascii="NeulandFont_2017" w:hAnsi="NeulandFont_2017"/>
          <w:sz w:val="40"/>
          <w:szCs w:val="40"/>
        </w:rPr>
      </w:pPr>
      <w:r w:rsidRPr="0061524A">
        <w:rPr>
          <w:rFonts w:ascii="NeulandFont_2017" w:hAnsi="NeulandFont_2017"/>
          <w:sz w:val="40"/>
          <w:szCs w:val="40"/>
        </w:rPr>
        <w:t>Maskentragen</w:t>
      </w:r>
    </w:p>
    <w:p w:rsidR="002D37F3" w:rsidRPr="0061524A" w:rsidRDefault="002D37F3" w:rsidP="00647022">
      <w:pPr>
        <w:ind w:left="360" w:right="283"/>
        <w:rPr>
          <w:rFonts w:ascii="NeulandFont_2017" w:hAnsi="NeulandFont_2017"/>
          <w:sz w:val="26"/>
          <w:szCs w:val="26"/>
        </w:rPr>
      </w:pPr>
      <w:r w:rsidRPr="0061524A">
        <w:rPr>
          <w:rFonts w:ascii="NeulandFont_2017" w:hAnsi="NeulandFont_2017"/>
          <w:sz w:val="26"/>
          <w:szCs w:val="26"/>
        </w:rPr>
        <w:t>Bereits an der Eingangstür ins Gebäude besteht Maskenpflicht, d</w:t>
      </w:r>
      <w:r w:rsidR="00647022" w:rsidRPr="0061524A">
        <w:rPr>
          <w:rFonts w:ascii="NeulandFont_2017" w:hAnsi="NeulandFont_2017"/>
          <w:sz w:val="26"/>
          <w:szCs w:val="26"/>
        </w:rPr>
        <w:t>a</w:t>
      </w:r>
      <w:r w:rsidRPr="0061524A">
        <w:rPr>
          <w:rFonts w:ascii="NeulandFont_2017" w:hAnsi="NeulandFont_2017"/>
          <w:sz w:val="26"/>
          <w:szCs w:val="26"/>
        </w:rPr>
        <w:t xml:space="preserve"> der Treppen</w:t>
      </w:r>
      <w:r w:rsidR="0061524A">
        <w:rPr>
          <w:rFonts w:ascii="NeulandFont_2017" w:hAnsi="NeulandFont_2017"/>
          <w:sz w:val="26"/>
          <w:szCs w:val="26"/>
        </w:rPr>
        <w:t>-</w:t>
      </w:r>
      <w:r w:rsidRPr="0061524A">
        <w:rPr>
          <w:rFonts w:ascii="NeulandFont_2017" w:hAnsi="NeulandFont_2017"/>
          <w:sz w:val="26"/>
          <w:szCs w:val="26"/>
        </w:rPr>
        <w:t>aufgang zu schmal ist, um den nötigen Sicherheitsabstand zu wahren. Die Masken müssen getragen werden, bis der Sitzplatz erreicht ist und müssen angelegt werden, wenn er verlassen wird. Schmale Flure und Personendichte im Raum machen dies unabdingbar.</w:t>
      </w:r>
    </w:p>
    <w:p w:rsidR="002D37F3" w:rsidRPr="0061524A" w:rsidRDefault="002D37F3" w:rsidP="002D37F3">
      <w:pPr>
        <w:pStyle w:val="Listenabsatz"/>
        <w:numPr>
          <w:ilvl w:val="0"/>
          <w:numId w:val="1"/>
        </w:numPr>
        <w:rPr>
          <w:rFonts w:ascii="NeulandFont_2017" w:hAnsi="NeulandFont_2017"/>
          <w:sz w:val="40"/>
          <w:szCs w:val="40"/>
        </w:rPr>
      </w:pPr>
      <w:r w:rsidRPr="0061524A">
        <w:rPr>
          <w:rFonts w:ascii="NeulandFont_2017" w:hAnsi="NeulandFont_2017"/>
          <w:sz w:val="40"/>
          <w:szCs w:val="40"/>
        </w:rPr>
        <w:t>Eingang - Ausgang</w:t>
      </w:r>
    </w:p>
    <w:p w:rsidR="002D37F3" w:rsidRPr="0061524A" w:rsidRDefault="002D37F3" w:rsidP="002D37F3">
      <w:pPr>
        <w:ind w:left="360"/>
        <w:rPr>
          <w:rFonts w:ascii="NeulandFont_2017" w:hAnsi="NeulandFont_2017"/>
          <w:sz w:val="26"/>
          <w:szCs w:val="26"/>
        </w:rPr>
      </w:pPr>
      <w:r w:rsidRPr="0061524A">
        <w:rPr>
          <w:rFonts w:ascii="NeulandFont_2017" w:hAnsi="NeulandFont_2017"/>
          <w:sz w:val="26"/>
          <w:szCs w:val="26"/>
        </w:rPr>
        <w:t xml:space="preserve">Außer der Maskenpflicht ist zu beachten: Betreten Sie das Gebäude in </w:t>
      </w:r>
      <w:proofErr w:type="gramStart"/>
      <w:r w:rsidRPr="0061524A">
        <w:rPr>
          <w:rFonts w:ascii="NeulandFont_2017" w:hAnsi="NeulandFont_2017"/>
          <w:sz w:val="26"/>
          <w:szCs w:val="26"/>
        </w:rPr>
        <w:t>gebühren</w:t>
      </w:r>
      <w:r w:rsidR="0061524A">
        <w:rPr>
          <w:rFonts w:ascii="NeulandFont_2017" w:hAnsi="NeulandFont_2017"/>
          <w:sz w:val="26"/>
          <w:szCs w:val="26"/>
        </w:rPr>
        <w:t>-</w:t>
      </w:r>
      <w:r w:rsidRPr="0061524A">
        <w:rPr>
          <w:rFonts w:ascii="NeulandFont_2017" w:hAnsi="NeulandFont_2017"/>
          <w:sz w:val="26"/>
          <w:szCs w:val="26"/>
        </w:rPr>
        <w:t>dem</w:t>
      </w:r>
      <w:proofErr w:type="gramEnd"/>
      <w:r w:rsidRPr="0061524A">
        <w:rPr>
          <w:rFonts w:ascii="NeulandFont_2017" w:hAnsi="NeulandFont_2017"/>
          <w:sz w:val="26"/>
          <w:szCs w:val="26"/>
        </w:rPr>
        <w:t xml:space="preserve"> Abstand zu anderen Personen, nutzen Sie beim Heraufkommen und beim Hinuntergehen die jeweils rechte Seite der Treppe. Vermeiden Sie möglichst die Nutzung des Fahrstuhls, denn dieser kann nicht durch</w:t>
      </w:r>
      <w:r w:rsidR="00CF3312">
        <w:rPr>
          <w:rFonts w:ascii="NeulandFont_2017" w:hAnsi="NeulandFont_2017"/>
          <w:sz w:val="26"/>
          <w:szCs w:val="26"/>
        </w:rPr>
        <w:t>ge</w:t>
      </w:r>
      <w:bookmarkStart w:id="0" w:name="_GoBack"/>
      <w:bookmarkEnd w:id="0"/>
      <w:r w:rsidRPr="0061524A">
        <w:rPr>
          <w:rFonts w:ascii="NeulandFont_2017" w:hAnsi="NeulandFont_2017"/>
          <w:sz w:val="26"/>
          <w:szCs w:val="26"/>
        </w:rPr>
        <w:t>lüftet werden</w:t>
      </w:r>
      <w:r w:rsidR="00647022" w:rsidRPr="0061524A">
        <w:rPr>
          <w:rFonts w:ascii="NeulandFont_2017" w:hAnsi="NeulandFont_2017"/>
          <w:sz w:val="26"/>
          <w:szCs w:val="26"/>
        </w:rPr>
        <w:t>.</w:t>
      </w:r>
    </w:p>
    <w:p w:rsidR="002D37F3" w:rsidRPr="0061524A" w:rsidRDefault="002D37F3" w:rsidP="002D37F3">
      <w:pPr>
        <w:pStyle w:val="Listenabsatz"/>
        <w:numPr>
          <w:ilvl w:val="0"/>
          <w:numId w:val="1"/>
        </w:numPr>
        <w:rPr>
          <w:rFonts w:ascii="NeulandFont_2017" w:hAnsi="NeulandFont_2017"/>
          <w:sz w:val="40"/>
          <w:szCs w:val="40"/>
        </w:rPr>
      </w:pPr>
      <w:r w:rsidRPr="0061524A">
        <w:rPr>
          <w:rFonts w:ascii="NeulandFont_2017" w:hAnsi="NeulandFont_2017"/>
          <w:sz w:val="40"/>
          <w:szCs w:val="40"/>
        </w:rPr>
        <w:t>Bewegung im Seminar</w:t>
      </w:r>
    </w:p>
    <w:p w:rsidR="00647022" w:rsidRPr="0061524A" w:rsidRDefault="0061524A" w:rsidP="00647022">
      <w:pPr>
        <w:ind w:left="360"/>
        <w:rPr>
          <w:rFonts w:ascii="NeulandFont_2017" w:hAnsi="NeulandFont_2017"/>
          <w:sz w:val="26"/>
          <w:szCs w:val="26"/>
        </w:rPr>
      </w:pPr>
      <w:r>
        <w:rPr>
          <w:rFonts w:ascii="NeulandFont_2017" w:hAnsi="NeulandFont_2017"/>
          <w:sz w:val="26"/>
          <w:szCs w:val="26"/>
        </w:rPr>
        <w:t>Nach dem</w:t>
      </w:r>
      <w:r w:rsidR="00647022" w:rsidRPr="0061524A">
        <w:rPr>
          <w:rFonts w:ascii="NeulandFont_2017" w:hAnsi="NeulandFont_2017"/>
          <w:sz w:val="26"/>
          <w:szCs w:val="26"/>
        </w:rPr>
        <w:t xml:space="preserve"> Eintritt tragen Sie sich</w:t>
      </w:r>
      <w:r>
        <w:rPr>
          <w:rFonts w:ascii="NeulandFont_2017" w:hAnsi="NeulandFont_2017"/>
          <w:sz w:val="26"/>
          <w:szCs w:val="26"/>
        </w:rPr>
        <w:t xml:space="preserve"> nach der </w:t>
      </w:r>
      <w:proofErr w:type="gramStart"/>
      <w:r>
        <w:rPr>
          <w:rFonts w:ascii="NeulandFont_2017" w:hAnsi="NeulandFont_2017"/>
          <w:sz w:val="26"/>
          <w:szCs w:val="26"/>
        </w:rPr>
        <w:t xml:space="preserve">Handdesinfektion </w:t>
      </w:r>
      <w:r w:rsidR="00647022" w:rsidRPr="0061524A">
        <w:rPr>
          <w:rFonts w:ascii="NeulandFont_2017" w:hAnsi="NeulandFont_2017"/>
          <w:sz w:val="26"/>
          <w:szCs w:val="26"/>
        </w:rPr>
        <w:t xml:space="preserve"> in</w:t>
      </w:r>
      <w:proofErr w:type="gramEnd"/>
      <w:r w:rsidR="00647022" w:rsidRPr="0061524A">
        <w:rPr>
          <w:rFonts w:ascii="NeulandFont_2017" w:hAnsi="NeulandFont_2017"/>
          <w:sz w:val="26"/>
          <w:szCs w:val="26"/>
        </w:rPr>
        <w:t xml:space="preserve"> die Anwesen</w:t>
      </w:r>
      <w:r>
        <w:rPr>
          <w:rFonts w:ascii="NeulandFont_2017" w:hAnsi="NeulandFont_2017"/>
          <w:sz w:val="26"/>
          <w:szCs w:val="26"/>
        </w:rPr>
        <w:t>-</w:t>
      </w:r>
      <w:proofErr w:type="spellStart"/>
      <w:r w:rsidR="00647022" w:rsidRPr="0061524A">
        <w:rPr>
          <w:rFonts w:ascii="NeulandFont_2017" w:hAnsi="NeulandFont_2017"/>
          <w:sz w:val="26"/>
          <w:szCs w:val="26"/>
        </w:rPr>
        <w:t>heitsliste</w:t>
      </w:r>
      <w:proofErr w:type="spellEnd"/>
      <w:r w:rsidR="00647022" w:rsidRPr="0061524A">
        <w:rPr>
          <w:rFonts w:ascii="NeulandFont_2017" w:hAnsi="NeulandFont_2017"/>
          <w:sz w:val="26"/>
          <w:szCs w:val="26"/>
        </w:rPr>
        <w:t xml:space="preserve"> ein. </w:t>
      </w:r>
      <w:r w:rsidR="00B270B8" w:rsidRPr="0061524A">
        <w:rPr>
          <w:rFonts w:ascii="NeulandFont_2017" w:hAnsi="NeulandFont_2017"/>
          <w:sz w:val="26"/>
          <w:szCs w:val="26"/>
        </w:rPr>
        <w:t xml:space="preserve">Gleichzeitig damit akzeptieren Sie die Hygiene-Vorschriften. </w:t>
      </w:r>
      <w:r w:rsidR="00647022" w:rsidRPr="0061524A">
        <w:rPr>
          <w:rFonts w:ascii="NeulandFont_2017" w:hAnsi="NeulandFont_2017"/>
          <w:sz w:val="26"/>
          <w:szCs w:val="26"/>
        </w:rPr>
        <w:t>Sie können einen eigenen Stift oder einen aus dem bereitgestellten desinfizierten Vorrat nutzen.</w:t>
      </w:r>
    </w:p>
    <w:p w:rsidR="00647022" w:rsidRPr="0061524A" w:rsidRDefault="00647022" w:rsidP="00647022">
      <w:pPr>
        <w:ind w:left="360"/>
        <w:rPr>
          <w:rFonts w:ascii="NeulandFont_2017" w:hAnsi="NeulandFont_2017"/>
          <w:sz w:val="26"/>
          <w:szCs w:val="26"/>
        </w:rPr>
      </w:pPr>
      <w:r w:rsidRPr="0061524A">
        <w:rPr>
          <w:rFonts w:ascii="NeulandFont_2017" w:hAnsi="NeulandFont_2017"/>
          <w:sz w:val="26"/>
          <w:szCs w:val="26"/>
        </w:rPr>
        <w:t xml:space="preserve">Die beiden Toilettenräume dürfen jeweils nur von 1 Person betreten werden (gleich, welchen Geschlechts). Beachten Sie bitte das entsprechende Regelungssystem </w:t>
      </w:r>
      <w:r w:rsidR="0061524A" w:rsidRPr="0061524A">
        <w:rPr>
          <w:rFonts w:ascii="NeulandFont_2017" w:hAnsi="NeulandFont_2017"/>
          <w:sz w:val="26"/>
          <w:szCs w:val="26"/>
        </w:rPr>
        <w:t xml:space="preserve">und </w:t>
      </w:r>
      <w:r w:rsidR="00B270B8" w:rsidRPr="0061524A">
        <w:rPr>
          <w:rFonts w:ascii="NeulandFont_2017" w:hAnsi="NeulandFont_2017"/>
          <w:sz w:val="26"/>
          <w:szCs w:val="26"/>
        </w:rPr>
        <w:t>t</w:t>
      </w:r>
      <w:r w:rsidRPr="0061524A">
        <w:rPr>
          <w:rFonts w:ascii="NeulandFont_2017" w:hAnsi="NeulandFont_2017"/>
          <w:sz w:val="26"/>
          <w:szCs w:val="26"/>
        </w:rPr>
        <w:t>ragen sich ein und wieder aus.</w:t>
      </w:r>
    </w:p>
    <w:p w:rsidR="00647022" w:rsidRPr="0061524A" w:rsidRDefault="00647022" w:rsidP="00647022">
      <w:pPr>
        <w:ind w:left="360"/>
        <w:rPr>
          <w:rFonts w:ascii="NeulandFont_2017" w:hAnsi="NeulandFont_2017"/>
          <w:sz w:val="26"/>
          <w:szCs w:val="26"/>
        </w:rPr>
      </w:pPr>
      <w:r w:rsidRPr="0061524A">
        <w:rPr>
          <w:rFonts w:ascii="NeulandFont_2017" w:hAnsi="NeulandFont_2017"/>
          <w:sz w:val="26"/>
          <w:szCs w:val="26"/>
        </w:rPr>
        <w:t xml:space="preserve">In der Bibliothek dürfen sich max. 2 </w:t>
      </w:r>
      <w:r w:rsidR="00B270B8" w:rsidRPr="0061524A">
        <w:rPr>
          <w:rFonts w:ascii="NeulandFont_2017" w:hAnsi="NeulandFont_2017"/>
          <w:sz w:val="26"/>
          <w:szCs w:val="26"/>
        </w:rPr>
        <w:t xml:space="preserve">„externe“ </w:t>
      </w:r>
      <w:r w:rsidRPr="0061524A">
        <w:rPr>
          <w:rFonts w:ascii="NeulandFont_2017" w:hAnsi="NeulandFont_2017"/>
          <w:sz w:val="26"/>
          <w:szCs w:val="26"/>
        </w:rPr>
        <w:t>Personen aufhalten. Anmeldung und Einweisung erfolgt bei der</w:t>
      </w:r>
      <w:r w:rsidR="00B270B8" w:rsidRPr="0061524A">
        <w:rPr>
          <w:rFonts w:ascii="NeulandFont_2017" w:hAnsi="NeulandFont_2017"/>
          <w:sz w:val="26"/>
          <w:szCs w:val="26"/>
        </w:rPr>
        <w:t xml:space="preserve"> </w:t>
      </w:r>
      <w:r w:rsidRPr="0061524A">
        <w:rPr>
          <w:rFonts w:ascii="NeulandFont_2017" w:hAnsi="NeulandFont_2017"/>
          <w:sz w:val="26"/>
          <w:szCs w:val="26"/>
        </w:rPr>
        <w:t xml:space="preserve">zuständigen Verwaltungsangestellten Frau Lentes. </w:t>
      </w:r>
    </w:p>
    <w:p w:rsidR="0061524A" w:rsidRDefault="0061524A" w:rsidP="00647022">
      <w:pPr>
        <w:ind w:left="360"/>
        <w:rPr>
          <w:rFonts w:ascii="NeulandFont_2017" w:hAnsi="NeulandFont_2017"/>
          <w:sz w:val="26"/>
          <w:szCs w:val="26"/>
        </w:rPr>
      </w:pPr>
      <w:r w:rsidRPr="0061524A">
        <w:rPr>
          <w:rFonts w:ascii="NeulandFont_2017" w:hAnsi="NeulandFont_2017"/>
          <w:sz w:val="26"/>
          <w:szCs w:val="26"/>
        </w:rPr>
        <w:t xml:space="preserve">Auf häufiges Lüften – möglichst alle 20 Minuten – </w:t>
      </w:r>
      <w:r>
        <w:rPr>
          <w:rFonts w:ascii="NeulandFont_2017" w:hAnsi="NeulandFont_2017"/>
          <w:sz w:val="26"/>
          <w:szCs w:val="26"/>
        </w:rPr>
        <w:t xml:space="preserve">und auf die Wegebeschilderung </w:t>
      </w:r>
      <w:r w:rsidRPr="0061524A">
        <w:rPr>
          <w:rFonts w:ascii="NeulandFont_2017" w:hAnsi="NeulandFont_2017"/>
          <w:sz w:val="26"/>
          <w:szCs w:val="26"/>
        </w:rPr>
        <w:t>ist zu achten!</w:t>
      </w:r>
    </w:p>
    <w:p w:rsidR="00B270B8" w:rsidRPr="00B270B8" w:rsidRDefault="00B270B8" w:rsidP="00B270B8">
      <w:pPr>
        <w:ind w:left="360"/>
        <w:jc w:val="right"/>
        <w:rPr>
          <w:rFonts w:ascii="NeulandFont_2017" w:hAnsi="NeulandFont_2017"/>
          <w:sz w:val="18"/>
          <w:szCs w:val="18"/>
        </w:rPr>
      </w:pPr>
      <w:r w:rsidRPr="00B270B8">
        <w:rPr>
          <w:rFonts w:ascii="NeulandFont_2017" w:hAnsi="NeulandFont_2017"/>
          <w:sz w:val="18"/>
          <w:szCs w:val="18"/>
        </w:rPr>
        <w:t>Stand 25.08.2020</w:t>
      </w:r>
    </w:p>
    <w:sectPr w:rsidR="00B270B8" w:rsidRPr="00B270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landFont_2017">
    <w:panose1 w:val="0200010001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0857"/>
    <w:multiLevelType w:val="hybridMultilevel"/>
    <w:tmpl w:val="B16C254C"/>
    <w:lvl w:ilvl="0" w:tplc="0E2E56BA">
      <w:start w:val="1"/>
      <w:numFmt w:val="decimal"/>
      <w:lvlText w:val="%1."/>
      <w:lvlJc w:val="left"/>
      <w:pPr>
        <w:ind w:left="1288"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F6"/>
    <w:rsid w:val="00145DB8"/>
    <w:rsid w:val="002941F6"/>
    <w:rsid w:val="002D37F3"/>
    <w:rsid w:val="0061524A"/>
    <w:rsid w:val="00647022"/>
    <w:rsid w:val="00A44FC0"/>
    <w:rsid w:val="00B270B8"/>
    <w:rsid w:val="00CF3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2AC8"/>
  <w15:chartTrackingRefBased/>
  <w15:docId w15:val="{801E9676-C17D-4162-94FA-125C8463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37F3"/>
    <w:pPr>
      <w:ind w:left="720"/>
      <w:contextualSpacing/>
    </w:pPr>
  </w:style>
  <w:style w:type="paragraph" w:styleId="Sprechblasentext">
    <w:name w:val="Balloon Text"/>
    <w:basedOn w:val="Standard"/>
    <w:link w:val="SprechblasentextZchn"/>
    <w:uiPriority w:val="99"/>
    <w:semiHidden/>
    <w:unhideWhenUsed/>
    <w:rsid w:val="00B27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7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Löwenstein, Cornelia</dc:creator>
  <cp:keywords/>
  <dc:description/>
  <cp:lastModifiedBy>Löwenstein, Cornelia</cp:lastModifiedBy>
  <cp:revision>3</cp:revision>
  <cp:lastPrinted>2020-08-26T08:07:00Z</cp:lastPrinted>
  <dcterms:created xsi:type="dcterms:W3CDTF">2020-08-25T11:16:00Z</dcterms:created>
  <dcterms:modified xsi:type="dcterms:W3CDTF">2020-08-26T08:07:00Z</dcterms:modified>
</cp:coreProperties>
</file>