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2026C" w14:textId="77777777" w:rsidR="003C20C4" w:rsidRDefault="003C20C4" w:rsidP="000B6E46">
      <w:pPr>
        <w:pBdr>
          <w:bottom w:val="single" w:sz="12" w:space="1" w:color="auto"/>
        </w:pBd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1229A02C" wp14:editId="61F28216">
            <wp:extent cx="695325" cy="695325"/>
            <wp:effectExtent l="0" t="0" r="9525" b="9525"/>
            <wp:docPr id="3" name="Grafik 3" descr="1-100_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00_35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4D6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      </w:t>
      </w:r>
      <w:r w:rsidRPr="003C20C4">
        <w:rPr>
          <w:rFonts w:ascii="Arial Narrow" w:hAnsi="Arial Narrow"/>
          <w:b/>
          <w:sz w:val="28"/>
          <w:szCs w:val="28"/>
        </w:rPr>
        <w:t xml:space="preserve"> </w:t>
      </w:r>
      <w:r w:rsidR="00D2349C">
        <w:rPr>
          <w:rFonts w:ascii="Arial Narrow" w:hAnsi="Arial Narrow"/>
          <w:b/>
          <w:sz w:val="28"/>
          <w:szCs w:val="28"/>
        </w:rPr>
        <w:t xml:space="preserve">                                 </w:t>
      </w:r>
      <w:r>
        <w:rPr>
          <w:rFonts w:ascii="Arial Narrow" w:hAnsi="Arial Narrow"/>
          <w:b/>
          <w:sz w:val="28"/>
          <w:szCs w:val="28"/>
        </w:rPr>
        <w:t xml:space="preserve">Staatliches Studienseminar für das Lehramt an Grundschulen  </w:t>
      </w:r>
      <w:r>
        <w:rPr>
          <w:rFonts w:ascii="Arial Narrow" w:hAnsi="Arial Narrow"/>
          <w:sz w:val="28"/>
          <w:szCs w:val="28"/>
        </w:rPr>
        <w:sym w:font="Wingdings" w:char="F09E"/>
      </w:r>
      <w:r>
        <w:rPr>
          <w:rFonts w:ascii="Arial Narrow" w:hAnsi="Arial Narrow"/>
          <w:b/>
          <w:sz w:val="28"/>
          <w:szCs w:val="28"/>
        </w:rPr>
        <w:t xml:space="preserve">   Simmern</w:t>
      </w:r>
      <w:r w:rsidR="00D474D6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  </w:t>
      </w:r>
    </w:p>
    <w:p w14:paraId="4803B942" w14:textId="77777777" w:rsidR="003C20C4" w:rsidRDefault="003C20C4" w:rsidP="000B6E46">
      <w:p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</w:pPr>
    </w:p>
    <w:p w14:paraId="51E6F284" w14:textId="77777777" w:rsidR="00DD2235" w:rsidRPr="003C20C4" w:rsidRDefault="001665FC" w:rsidP="003C20C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sz w:val="36"/>
          <w:szCs w:val="36"/>
          <w:lang w:eastAsia="de-DE"/>
        </w:rPr>
      </w:pPr>
      <w:r>
        <w:rPr>
          <w:rFonts w:ascii="Arial Narrow" w:eastAsia="Times New Roman" w:hAnsi="Arial Narrow" w:cs="Arial"/>
          <w:b/>
          <w:color w:val="222222"/>
          <w:sz w:val="36"/>
          <w:szCs w:val="36"/>
          <w:lang w:eastAsia="de-DE"/>
        </w:rPr>
        <w:t>Dokumentation des</w:t>
      </w:r>
      <w:r w:rsidR="00D474D6" w:rsidRPr="003C20C4">
        <w:rPr>
          <w:rFonts w:ascii="Arial Narrow" w:eastAsia="Times New Roman" w:hAnsi="Arial Narrow" w:cs="Arial"/>
          <w:b/>
          <w:color w:val="222222"/>
          <w:sz w:val="36"/>
          <w:szCs w:val="36"/>
          <w:lang w:eastAsia="de-DE"/>
        </w:rPr>
        <w:t xml:space="preserve"> EINSATZ</w:t>
      </w:r>
      <w:r w:rsidR="00027B52">
        <w:rPr>
          <w:rFonts w:ascii="Arial Narrow" w:eastAsia="Times New Roman" w:hAnsi="Arial Narrow" w:cs="Arial"/>
          <w:b/>
          <w:color w:val="222222"/>
          <w:sz w:val="36"/>
          <w:szCs w:val="36"/>
          <w:lang w:eastAsia="de-DE"/>
        </w:rPr>
        <w:t>ES der</w:t>
      </w:r>
      <w:r w:rsidR="00D474D6" w:rsidRPr="003C20C4">
        <w:rPr>
          <w:rFonts w:ascii="Arial Narrow" w:eastAsia="Times New Roman" w:hAnsi="Arial Narrow" w:cs="Arial"/>
          <w:b/>
          <w:color w:val="222222"/>
          <w:sz w:val="36"/>
          <w:szCs w:val="36"/>
          <w:lang w:eastAsia="de-DE"/>
        </w:rPr>
        <w:t xml:space="preserve"> FÖRDERSCHULLEHRKRÄFTE</w:t>
      </w:r>
    </w:p>
    <w:p w14:paraId="23F28E1E" w14:textId="77777777" w:rsidR="00D474D6" w:rsidRPr="00BF5CDF" w:rsidRDefault="00DD2235" w:rsidP="000B6E46">
      <w:pPr>
        <w:spacing w:after="0" w:line="240" w:lineRule="auto"/>
        <w:rPr>
          <w:rFonts w:ascii="Arial Narrow" w:eastAsia="Times New Roman" w:hAnsi="Arial Narrow" w:cs="Arial"/>
          <w:b/>
          <w:color w:val="222222"/>
          <w:sz w:val="6"/>
          <w:szCs w:val="6"/>
          <w:lang w:eastAsia="de-DE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                      </w:t>
      </w:r>
      <w:r w:rsidRPr="00BF5CDF">
        <w:rPr>
          <w:rFonts w:ascii="Arial Narrow" w:eastAsia="Times New Roman" w:hAnsi="Arial Narrow" w:cs="Arial"/>
          <w:b/>
          <w:color w:val="222222"/>
          <w:sz w:val="18"/>
          <w:szCs w:val="18"/>
          <w:lang w:eastAsia="de-DE"/>
        </w:rPr>
        <w:t xml:space="preserve">                 </w:t>
      </w:r>
    </w:p>
    <w:p w14:paraId="2B42D869" w14:textId="77777777" w:rsidR="00326BFE" w:rsidRPr="00326BFE" w:rsidRDefault="00326BFE" w:rsidP="00380161">
      <w:pPr>
        <w:pStyle w:val="Listenabsatz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de-DE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>Die</w:t>
      </w:r>
      <w:r w:rsidR="00043E16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10 LWS der Förderschulehrkraft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zur Unterstützung der Au</w:t>
      </w:r>
      <w:r w:rsidR="00043E16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>sbildung der GS-LAA werden von Frau Carla Wilhelmi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</w:t>
      </w:r>
      <w:r w:rsidR="00043E16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übernommen. </w:t>
      </w:r>
    </w:p>
    <w:p w14:paraId="3E7500DF" w14:textId="77777777" w:rsidR="00395769" w:rsidRDefault="00043E16" w:rsidP="00380161">
      <w:pPr>
        <w:pStyle w:val="Listenabsatz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Frau Wilhelmi ist an einer </w:t>
      </w:r>
      <w:r w:rsidR="000B6E46" w:rsidRPr="00326BFE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>Schwerpunkt-GS eingesetzt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(</w:t>
      </w:r>
      <w:r w:rsidR="00752500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>GS Herrschbach OWW)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>.</w:t>
      </w:r>
    </w:p>
    <w:p w14:paraId="29AF44DA" w14:textId="77777777" w:rsidR="00C04632" w:rsidRPr="00326BFE" w:rsidRDefault="00C04632" w:rsidP="00380161">
      <w:pPr>
        <w:pStyle w:val="Listenabsatz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Zeitansätze: </w:t>
      </w:r>
      <w:r w:rsidRPr="000D0CE8">
        <w:rPr>
          <w:rFonts w:ascii="Arial Narrow" w:eastAsia="Times New Roman" w:hAnsi="Arial Narrow" w:cs="Arial"/>
          <w:b/>
          <w:sz w:val="24"/>
          <w:szCs w:val="24"/>
          <w:lang w:eastAsia="de-DE"/>
        </w:rPr>
        <w:t>10 WSt</w:t>
      </w:r>
      <w:r w:rsidR="00ED2D2D" w:rsidRPr="000D0CE8">
        <w:rPr>
          <w:rFonts w:ascii="Arial Narrow" w:eastAsia="Times New Roman" w:hAnsi="Arial Narrow" w:cs="Arial"/>
          <w:b/>
          <w:sz w:val="24"/>
          <w:szCs w:val="24"/>
          <w:lang w:eastAsia="de-DE"/>
        </w:rPr>
        <w:t xml:space="preserve">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pro Ausbildungsdurchgang á 3 Schulhalbjahre á 20 Wochen = </w:t>
      </w:r>
      <w:r w:rsidR="00156AEB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45 `x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>10</w:t>
      </w:r>
      <w:r w:rsidR="00156AEB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= 450 Min</w:t>
      </w:r>
      <w:r w:rsidR="00E50521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>x</w:t>
      </w:r>
      <w:r w:rsidR="001126BD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60=  27.000</w:t>
      </w:r>
      <w:r w:rsidR="00156AEB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‘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= </w:t>
      </w:r>
      <w:r w:rsidR="001126BD"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>450 Zeitstunden/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de-DE"/>
        </w:rPr>
        <w:t xml:space="preserve"> Einsatzstunden</w:t>
      </w:r>
    </w:p>
    <w:p w14:paraId="43F130DE" w14:textId="77777777" w:rsidR="00380161" w:rsidRPr="00A34845" w:rsidRDefault="00380161" w:rsidP="00380161">
      <w:pPr>
        <w:spacing w:after="0" w:line="240" w:lineRule="auto"/>
        <w:rPr>
          <w:rFonts w:ascii="Arial Narrow" w:eastAsia="Times New Roman" w:hAnsi="Arial Narrow" w:cs="Arial"/>
          <w:color w:val="222222"/>
          <w:sz w:val="8"/>
          <w:szCs w:val="8"/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6804"/>
        <w:gridCol w:w="3882"/>
      </w:tblGrid>
      <w:tr w:rsidR="00BA5FB7" w:rsidRPr="007378C8" w14:paraId="255F3AAD" w14:textId="77777777" w:rsidTr="00E65D49">
        <w:tc>
          <w:tcPr>
            <w:tcW w:w="15506" w:type="dxa"/>
            <w:gridSpan w:val="3"/>
          </w:tcPr>
          <w:p w14:paraId="16EC8E0A" w14:textId="77777777" w:rsidR="00BA5FB7" w:rsidRPr="00BA5FB7" w:rsidRDefault="00BA5FB7" w:rsidP="00BA5FB7">
            <w:pPr>
              <w:jc w:val="center"/>
              <w:rPr>
                <w:rFonts w:ascii="Arial Narrow" w:eastAsia="Times New Roman" w:hAnsi="Arial Narrow" w:cs="Arial"/>
                <w:b/>
                <w:color w:val="C0504D" w:themeColor="accent2"/>
                <w:sz w:val="32"/>
                <w:szCs w:val="32"/>
                <w:lang w:eastAsia="de-DE"/>
              </w:rPr>
            </w:pPr>
            <w:r w:rsidRPr="00BA5FB7">
              <w:rPr>
                <w:rFonts w:ascii="Arial Narrow" w:eastAsia="Times New Roman" w:hAnsi="Arial Narrow" w:cs="Arial"/>
                <w:b/>
                <w:color w:val="C0504D" w:themeColor="accent2"/>
                <w:sz w:val="32"/>
                <w:szCs w:val="32"/>
                <w:lang w:eastAsia="de-DE"/>
              </w:rPr>
              <w:t>Präsenzzeit am Studienseminar: Dienstag, 9-15 Uhr</w:t>
            </w:r>
          </w:p>
          <w:p w14:paraId="0C11E3DD" w14:textId="77777777" w:rsidR="00BA5FB7" w:rsidRDefault="00BA5FB7" w:rsidP="00BA5FB7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</w:pPr>
            <w:r w:rsidRPr="00BA5FB7">
              <w:rPr>
                <w:rFonts w:ascii="Arial Narrow" w:eastAsia="Times New Roman" w:hAnsi="Arial Narrow" w:cs="Arial"/>
                <w:b/>
                <w:color w:val="C0504D" w:themeColor="accent2"/>
                <w:sz w:val="32"/>
                <w:szCs w:val="32"/>
                <w:lang w:eastAsia="de-DE"/>
              </w:rPr>
              <w:t>60x6 = 360 Zeitstunden</w:t>
            </w:r>
          </w:p>
        </w:tc>
      </w:tr>
      <w:tr w:rsidR="005D4361" w:rsidRPr="007378C8" w14:paraId="5D270186" w14:textId="77777777" w:rsidTr="0040258D">
        <w:tc>
          <w:tcPr>
            <w:tcW w:w="4820" w:type="dxa"/>
          </w:tcPr>
          <w:p w14:paraId="515ACAD3" w14:textId="77777777" w:rsidR="005D4361" w:rsidRPr="00E16BC9" w:rsidRDefault="005D4361" w:rsidP="000B6E46">
            <w:pPr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</w:pPr>
            <w:r w:rsidRPr="00E16BC9"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  <w:t>Intention und Modulbezug</w:t>
            </w:r>
          </w:p>
        </w:tc>
        <w:tc>
          <w:tcPr>
            <w:tcW w:w="6804" w:type="dxa"/>
          </w:tcPr>
          <w:p w14:paraId="2323E189" w14:textId="77777777" w:rsidR="005D4361" w:rsidRPr="00E16BC9" w:rsidRDefault="005D4361" w:rsidP="000B6E46">
            <w:pPr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</w:pPr>
            <w:r w:rsidRPr="00E16BC9"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  <w:t>Konkrete Umsetzung</w:t>
            </w:r>
            <w:r w:rsidR="00C04632"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  <w:t xml:space="preserve"> /</w:t>
            </w:r>
            <w:r w:rsidR="00CD5F6F"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  <w:t xml:space="preserve"> </w:t>
            </w:r>
            <w:r w:rsidR="00C04632" w:rsidRPr="00A66C20">
              <w:rPr>
                <w:rFonts w:ascii="Arial Narrow" w:eastAsia="Times New Roman" w:hAnsi="Arial Narrow" w:cs="Arial"/>
                <w:b/>
                <w:color w:val="548DD4" w:themeColor="text2" w:themeTint="99"/>
                <w:sz w:val="32"/>
                <w:szCs w:val="32"/>
                <w:lang w:eastAsia="de-DE"/>
              </w:rPr>
              <w:t>Zeitansatz</w:t>
            </w:r>
          </w:p>
        </w:tc>
        <w:tc>
          <w:tcPr>
            <w:tcW w:w="3882" w:type="dxa"/>
          </w:tcPr>
          <w:p w14:paraId="3290194A" w14:textId="20267837" w:rsidR="005D4361" w:rsidRPr="00E16BC9" w:rsidRDefault="00602089" w:rsidP="00966F24">
            <w:pPr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  <w:t>Im Ausbildungsplan 2</w:t>
            </w:r>
            <w:r w:rsidR="00C607E2"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  <w:t>1</w:t>
            </w:r>
            <w:r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  <w:t>-2</w:t>
            </w:r>
            <w:r w:rsidR="006E41DB">
              <w:rPr>
                <w:rFonts w:ascii="Arial Narrow" w:eastAsia="Times New Roman" w:hAnsi="Arial Narrow" w:cs="Arial"/>
                <w:b/>
                <w:color w:val="222222"/>
                <w:sz w:val="32"/>
                <w:szCs w:val="32"/>
                <w:lang w:eastAsia="de-DE"/>
              </w:rPr>
              <w:t>3</w:t>
            </w:r>
          </w:p>
        </w:tc>
      </w:tr>
      <w:tr w:rsidR="005D4361" w:rsidRPr="007400D3" w14:paraId="1BD38CBE" w14:textId="77777777" w:rsidTr="0040258D">
        <w:trPr>
          <w:trHeight w:val="1125"/>
        </w:trPr>
        <w:tc>
          <w:tcPr>
            <w:tcW w:w="4820" w:type="dxa"/>
          </w:tcPr>
          <w:p w14:paraId="490F7A83" w14:textId="0DDB9EF3" w:rsidR="00602089" w:rsidRPr="00602089" w:rsidRDefault="00602089" w:rsidP="0007219D">
            <w:pPr>
              <w:ind w:right="-108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60208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  <w:t>Die LAA…</w:t>
            </w:r>
          </w:p>
          <w:p w14:paraId="71DBDEA9" w14:textId="77777777" w:rsidR="0007219D" w:rsidRDefault="005D4361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beobachten, diagnostizieren, dokumentieren und werten den lern- u</w:t>
            </w:r>
            <w:r w:rsidR="00CB706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.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entwicklungspsychol</w:t>
            </w:r>
            <w:r w:rsidR="007F733C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Stand der S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uS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7F733C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in …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relevanten Bereichen aus (M5)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setzen geeignete</w:t>
            </w:r>
            <w:r w:rsidR="00DA093C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ernförder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li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che Medien ein (</w:t>
            </w:r>
            <w:r w:rsidR="003B321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M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3)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</w:p>
          <w:p w14:paraId="1AF9E8E4" w14:textId="77777777" w:rsidR="005D4361" w:rsidRPr="00BF5CDF" w:rsidRDefault="0007219D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</w:t>
            </w:r>
            <w:r w:rsid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stel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len indiv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iduel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le Bildungs-</w:t>
            </w:r>
            <w:r w:rsid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u. 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rziehungsziele</w:t>
            </w:r>
            <w:r w:rsid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so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wie Hilfen i</w:t>
            </w:r>
            <w:r w:rsidR="00B85543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m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För-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br/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derplan dar (M2)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orientieren sich an 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indivi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duellen Lern</w:t>
            </w:r>
            <w:r w:rsidR="00B85543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fort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schritten</w:t>
            </w:r>
            <w:r w:rsidR="00CB706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br/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berücksich</w:t>
            </w:r>
            <w:r w:rsidR="00A34845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ti</w:t>
            </w:r>
            <w:r w:rsidR="005D436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gen differenzierende Lernformen (M1)</w:t>
            </w:r>
          </w:p>
          <w:p w14:paraId="00683119" w14:textId="77777777" w:rsidR="005D4361" w:rsidRPr="00BF5CDF" w:rsidRDefault="005D4361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reflektieren u</w:t>
            </w:r>
            <w:r w:rsidR="003B321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begleiten die persönliche Entwicklung der S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uS f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ort</w:t>
            </w:r>
            <w:r w:rsidR="003B321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lau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="003B321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fend</w:t>
            </w:r>
            <w:r w:rsidR="00CB706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(M5)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,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verstehen unterschiedliche Beurteilungssysteme 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und</w:t>
            </w:r>
            <w:r w:rsid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setzen sie </w:t>
            </w:r>
            <w:r w:rsid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indivi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duell ein (M5)</w:t>
            </w:r>
          </w:p>
          <w:p w14:paraId="38303D63" w14:textId="77777777" w:rsidR="005D4361" w:rsidRDefault="005D4361" w:rsidP="0007219D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verstehen die Lernprozessanalyse im Sinne eines Förderkreis</w:t>
            </w:r>
            <w:r w:rsidR="00CB706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laufs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  <w:r w:rsidR="00CB706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handeln und evaluieren entsprechend (M5)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arbeiten symmetrisch mit Eltern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="00CF0E1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/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Fach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kräf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ten inner</w:t>
            </w:r>
            <w:r w:rsidR="00CF0E1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außerhalb der 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Schule (M3)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,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setzen Wis</w:t>
            </w:r>
            <w:r w:rsidR="0007219D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sen über Beratungs</w:t>
            </w:r>
            <w:r w:rsidR="00CA4301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struk</w:t>
            </w:r>
            <w:r w:rsidR="00CF0E1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tu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ren u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-konzepte in der Arbeit mit Kooperationspartnern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m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und</w:t>
            </w:r>
            <w:r w:rsidR="00CF0E11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initiieren </w:t>
            </w:r>
            <w:r w:rsidR="00915CE7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gestalten den fachlichen Aus</w:t>
            </w:r>
            <w:r w:rsidR="008807DF"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tausch in Teams (M3)</w:t>
            </w:r>
          </w:p>
          <w:p w14:paraId="2DAFC660" w14:textId="77777777" w:rsidR="00602089" w:rsidRPr="00BF5CDF" w:rsidRDefault="00602089" w:rsidP="00602089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finden theoriegeleitet Lösungen zur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Konfliktb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ewältigung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…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(M3)</w:t>
            </w:r>
          </w:p>
          <w:p w14:paraId="2D6CF466" w14:textId="77777777" w:rsidR="00602089" w:rsidRDefault="00602089" w:rsidP="0007219D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</w:p>
          <w:p w14:paraId="4B5A16B5" w14:textId="3D6D83FA" w:rsidR="00784D89" w:rsidRPr="00BF5CDF" w:rsidRDefault="00784D89" w:rsidP="0007219D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</w:p>
        </w:tc>
        <w:tc>
          <w:tcPr>
            <w:tcW w:w="6804" w:type="dxa"/>
          </w:tcPr>
          <w:p w14:paraId="463786FA" w14:textId="3BDF431C" w:rsidR="00784D89" w:rsidRDefault="00EF180C" w:rsidP="00D561F7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-Verantwortlichkeit für Gesamtp</w:t>
            </w:r>
            <w:r w:rsidR="00784D89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lanung/Organisation der SV-Angebote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</w:p>
          <w:p w14:paraId="68A2041D" w14:textId="3431D918" w:rsidR="00784D89" w:rsidRPr="00784D89" w:rsidRDefault="00BC628B" w:rsidP="00D561F7">
            <w:pP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Zeitansatz:</w:t>
            </w:r>
            <w:r w:rsidR="007C6FE4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12</w:t>
            </w:r>
            <w:r w:rsidR="00784D89" w:rsidRPr="00784D89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Std. </w:t>
            </w:r>
          </w:p>
          <w:p w14:paraId="5A2602AE" w14:textId="02D2A46B" w:rsidR="00D561F7" w:rsidRPr="00827117" w:rsidRDefault="00784D89" w:rsidP="00D561F7">
            <w:pP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-Planung/Durchführung von</w:t>
            </w:r>
            <w:r w:rsidR="00C607E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EF180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Pflicht-Sonderveranstaltungen</w:t>
            </w:r>
          </w:p>
          <w:p w14:paraId="7F41C0BF" w14:textId="17AB1F55" w:rsidR="00C739F2" w:rsidRDefault="00D561F7" w:rsidP="00287B8D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-Reflexion </w:t>
            </w:r>
            <w:r w:rsidR="00043E16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der </w:t>
            </w:r>
            <w:r w:rsidR="00C607E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Sonderveranstaltungen</w:t>
            </w:r>
            <w:r w:rsidR="00043E16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mit den LAA/mit BS-FL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</w:p>
          <w:p w14:paraId="174CFF29" w14:textId="77777777" w:rsidR="00784D89" w:rsidRDefault="00043E16" w:rsidP="00287B8D">
            <w:pP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Zeitansatz:</w:t>
            </w:r>
            <w:r w:rsidR="00827117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</w:t>
            </w:r>
          </w:p>
          <w:p w14:paraId="1838A2FD" w14:textId="77777777" w:rsidR="007C6FE4" w:rsidRDefault="00827117" w:rsidP="00287B8D">
            <w:pP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Planung</w:t>
            </w:r>
            <w:r w:rsidR="003F1309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90 Min.+</w:t>
            </w:r>
            <w:r w:rsidR="00EF180C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5</w:t>
            </w:r>
            <w:r w:rsidR="00D561F7" w:rsidRPr="00AD0F89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-fache Durchführung</w:t>
            </w:r>
            <w:r w:rsidR="00BC628B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180 Min</w:t>
            </w:r>
            <w:r w:rsidR="003F1309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+</w:t>
            </w:r>
            <w:r w:rsidR="009173B3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Reflexion 1</w:t>
            </w:r>
            <w:r w:rsidR="00D561F7" w:rsidRPr="00AD0F89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x 90 Min.</w:t>
            </w:r>
          </w:p>
          <w:p w14:paraId="5CC02FA7" w14:textId="10C95E70" w:rsidR="00D561F7" w:rsidRPr="00AD0F89" w:rsidRDefault="00C553CD" w:rsidP="00287B8D">
            <w:pP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= 18</w:t>
            </w:r>
            <w:r w:rsidR="00965791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</w:t>
            </w:r>
            <w:r w:rsidR="00D561F7" w:rsidRPr="00AD0F89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Std.</w:t>
            </w:r>
          </w:p>
          <w:p w14:paraId="53F0FC46" w14:textId="6F408F25" w:rsidR="00B515DB" w:rsidRDefault="005D4361" w:rsidP="00287B8D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r w:rsidR="00827117" w:rsidRPr="003F1309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Planung/Durchführung und Reflexion von</w:t>
            </w:r>
            <w:r w:rsidR="00827117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 </w:t>
            </w:r>
            <w:r w:rsidR="00784D89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S</w:t>
            </w:r>
            <w:r w:rsidR="00EF180C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V</w:t>
            </w:r>
            <w:r w:rsidR="00827117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orientiert am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eigenen </w:t>
            </w:r>
            <w:r w:rsid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Fö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rder</w:t>
            </w:r>
            <w:r w:rsidR="00827117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schwerpunkt, den Bedarfen der LAA und den Ausbildungsschwerpunkten des StudSem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im Rahmen der </w:t>
            </w:r>
            <w:r w:rsidR="004E2247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sechs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verpflichtenden Sonderveranstaltungen (SV) des Berufspraktischen</w:t>
            </w:r>
            <w:r w:rsidR="00A34845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Seminars </w:t>
            </w:r>
          </w:p>
          <w:p w14:paraId="5F0AE4C4" w14:textId="41E3888F" w:rsidR="00827117" w:rsidRDefault="00B515DB" w:rsidP="00287B8D">
            <w:pPr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</w:pPr>
            <w:r w:rsidRPr="00AD0F89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8"/>
                <w:lang w:eastAsia="de-DE"/>
              </w:rPr>
              <w:t>Zeitansatz</w:t>
            </w:r>
            <w:r w:rsidR="007C6FE4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: Planung 2 x 3</w:t>
            </w:r>
            <w:r w:rsidR="00C553CD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Std.</w:t>
            </w:r>
            <w:r w:rsidRPr="00AD0F8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 = </w:t>
            </w:r>
            <w:r w:rsidR="003F130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6</w:t>
            </w:r>
            <w:r w:rsidRPr="00AD0F8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Std</w:t>
            </w:r>
          </w:p>
          <w:p w14:paraId="3FF71D27" w14:textId="140ABE0C" w:rsidR="005D4361" w:rsidRPr="00BC59C2" w:rsidRDefault="00827117" w:rsidP="00287B8D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Durchführung </w:t>
            </w:r>
            <w:r w:rsidR="003F130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und Reflexio</w:t>
            </w:r>
            <w:r w:rsidR="00C553CD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n: 2 x 90 Min + 2 x 1 Std = 5</w:t>
            </w:r>
            <w:r w:rsidR="003F130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Std</w:t>
            </w:r>
          </w:p>
          <w:p w14:paraId="062634DE" w14:textId="24AFC28A" w:rsidR="005D4361" w:rsidRPr="00BC59C2" w:rsidRDefault="005D4361" w:rsidP="00A66C20">
            <w:pPr>
              <w:ind w:right="-108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r w:rsidR="00965791" w:rsidRPr="00965791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Bedarfsorientierte Lernzeiten</w:t>
            </w:r>
            <w:r w:rsidR="00965791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zur R</w:t>
            </w:r>
            <w:r w:rsidR="00A0564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eflexion der SV Lernanalyse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mit daraus erwach</w:t>
            </w:r>
            <w:r w:rsid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sen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de</w:t>
            </w:r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r</w:t>
            </w:r>
            <w:r w:rsidR="00965791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individueller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Anleitung, Hilfestellung zur Schülerbe</w:t>
            </w:r>
            <w:r w:rsidR="00A34845"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ob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achtung/ </w:t>
            </w:r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zu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Diagnosti</w:t>
            </w:r>
            <w:r w:rsid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che</w:t>
            </w:r>
            <w:r w:rsidR="00965791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n </w:t>
            </w:r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Verf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ahren/ </w:t>
            </w:r>
            <w:r w:rsidR="00A66C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zur</w:t>
            </w:r>
            <w:r w:rsidR="00AA4BE7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Förderplanerstellung</w:t>
            </w:r>
            <w:r w:rsidR="00965791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</w:p>
          <w:p w14:paraId="02C6D802" w14:textId="39230D7E" w:rsidR="00270A37" w:rsidRPr="00AD0F89" w:rsidRDefault="00F72B70" w:rsidP="00270A37">
            <w:pPr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</w:pPr>
            <w:r w:rsidRPr="00AD0F89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8"/>
                <w:lang w:eastAsia="de-DE"/>
              </w:rPr>
              <w:t>Zeitansatz</w:t>
            </w:r>
            <w:r w:rsidRPr="00AD0F8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: </w:t>
            </w:r>
            <w:r w:rsidR="00C553CD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3</w:t>
            </w:r>
            <w:r w:rsidR="00A02CD4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x 18</w:t>
            </w:r>
            <w:r w:rsidR="00965791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0</w:t>
            </w:r>
            <w:r w:rsidR="00B515DB" w:rsidRPr="00AD0F8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Min</w:t>
            </w:r>
            <w:r w:rsidR="00D561F7" w:rsidRPr="00AD0F8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.</w:t>
            </w:r>
            <w:r w:rsidR="007C6FE4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</w:t>
            </w:r>
            <w:r w:rsidR="00B515DB" w:rsidRPr="00AD0F8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= </w:t>
            </w:r>
            <w:r w:rsidR="00C553CD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9</w:t>
            </w:r>
            <w:r w:rsidR="00B515DB" w:rsidRPr="00AD0F8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Std.</w:t>
            </w:r>
            <w:r w:rsidR="00A34B4F" w:rsidRPr="00AD0F8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</w:t>
            </w:r>
          </w:p>
          <w:p w14:paraId="21597069" w14:textId="53EDA8E3" w:rsidR="00F72B70" w:rsidRPr="00827117" w:rsidRDefault="00270A37" w:rsidP="007F733C">
            <w:pPr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</w:pPr>
            <w:r w:rsidRPr="00270A37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 xml:space="preserve">                   </w:t>
            </w:r>
            <w:r w:rsidR="00A34B4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 xml:space="preserve">  </w:t>
            </w:r>
            <w:r w:rsidR="00B515DB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 xml:space="preserve">                   </w:t>
            </w:r>
            <w:r w:rsidR="00827117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 xml:space="preserve">                                     </w:t>
            </w:r>
            <w:r w:rsidR="00F72B70" w:rsidRPr="00270A37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 xml:space="preserve">= </w:t>
            </w:r>
            <w:r w:rsidR="007C6FE4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>50</w:t>
            </w:r>
            <w:r w:rsidR="00F72B70" w:rsidRPr="00270A37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 xml:space="preserve"> St</w:t>
            </w:r>
            <w:r w:rsidR="00B515DB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>unden</w:t>
            </w:r>
            <w:r w:rsidR="00AA4BE7" w:rsidRPr="00270A37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882" w:type="dxa"/>
          </w:tcPr>
          <w:p w14:paraId="7D0DB999" w14:textId="17FBB05B" w:rsidR="00784D89" w:rsidRDefault="00BC628B" w:rsidP="005A7E98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Erstellung eines Angebot-Padlets</w:t>
            </w:r>
          </w:p>
          <w:p w14:paraId="6CCA93C8" w14:textId="77777777" w:rsidR="00BC628B" w:rsidRDefault="00BC628B" w:rsidP="00BC628B">
            <w:pPr>
              <w:rPr>
                <w:rFonts w:ascii="Arial Narrow" w:eastAsia="Times New Roman" w:hAnsi="Arial Narrow" w:cs="Arial"/>
                <w:color w:val="222222"/>
                <w:sz w:val="24"/>
                <w:szCs w:val="20"/>
                <w:lang w:eastAsia="de-DE"/>
              </w:rPr>
            </w:pPr>
          </w:p>
          <w:p w14:paraId="4F5600E9" w14:textId="62453A8B" w:rsidR="00BC628B" w:rsidRPr="000C604B" w:rsidRDefault="00BC628B" w:rsidP="00BC628B">
            <w:pPr>
              <w:rPr>
                <w:rFonts w:ascii="Arial Narrow" w:eastAsia="Times New Roman" w:hAnsi="Arial Narrow" w:cs="Arial"/>
                <w:color w:val="222222"/>
                <w:sz w:val="24"/>
                <w:szCs w:val="20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0"/>
                <w:lang w:eastAsia="de-DE"/>
              </w:rPr>
              <w:t>5x2</w:t>
            </w:r>
            <w:r w:rsidRPr="000C604B">
              <w:rPr>
                <w:rFonts w:ascii="Arial Narrow" w:eastAsia="Times New Roman" w:hAnsi="Arial Narrow" w:cs="Arial"/>
                <w:color w:val="222222"/>
                <w:sz w:val="24"/>
                <w:szCs w:val="20"/>
                <w:lang w:eastAsia="de-DE"/>
              </w:rPr>
              <w:t xml:space="preserve"> verpflichtende SV:</w:t>
            </w:r>
          </w:p>
          <w:p w14:paraId="316DC29D" w14:textId="3A625672" w:rsidR="00BC628B" w:rsidRDefault="00BC628B" w:rsidP="00BC628B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</w:pPr>
            <w:r w:rsidRPr="00557165">
              <w:rPr>
                <w:rFonts w:ascii="Arial Narrow" w:eastAsia="Times New Roman" w:hAnsi="Arial Narrow" w:cs="Arial"/>
                <w:b/>
                <w:color w:val="222222"/>
                <w:szCs w:val="20"/>
                <w:lang w:eastAsia="de-DE"/>
              </w:rPr>
              <w:t>Lernanalyse 1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, 25./27.10.2021(5x 90 Min.) </w:t>
            </w:r>
          </w:p>
          <w:p w14:paraId="5ACFBDF3" w14:textId="77777777" w:rsidR="00BC628B" w:rsidRDefault="00BC628B" w:rsidP="00BC628B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</w:pPr>
            <w:r w:rsidRPr="00557165">
              <w:rPr>
                <w:rFonts w:ascii="Arial Narrow" w:eastAsia="Times New Roman" w:hAnsi="Arial Narrow" w:cs="Arial"/>
                <w:b/>
                <w:color w:val="222222"/>
                <w:szCs w:val="20"/>
                <w:lang w:eastAsia="de-DE"/>
              </w:rPr>
              <w:t>Lernanalyse 2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, 24/25.01.2021 LA FöP </w:t>
            </w:r>
          </w:p>
          <w:p w14:paraId="6EB706F7" w14:textId="367D3D03" w:rsidR="00BC628B" w:rsidRPr="006130EF" w:rsidRDefault="00BC628B" w:rsidP="00BC628B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(5x 90 Min)</w:t>
            </w:r>
          </w:p>
          <w:p w14:paraId="25A180AE" w14:textId="77777777" w:rsidR="00784D89" w:rsidRDefault="00784D89" w:rsidP="005A7E98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</w:p>
          <w:p w14:paraId="62F8A56E" w14:textId="129628A2" w:rsidR="005A7E98" w:rsidRDefault="003F1309" w:rsidP="005A7E98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2</w:t>
            </w:r>
            <w:r w:rsidR="008F7AFB" w:rsidRPr="006130EF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 xml:space="preserve"> </w:t>
            </w:r>
            <w:r w:rsidR="000C604B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Wahl-</w:t>
            </w:r>
            <w:r w:rsidR="00096C04" w:rsidRPr="006130EF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SV</w:t>
            </w:r>
            <w:r w:rsidR="00557165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 (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je </w:t>
            </w:r>
            <w:r w:rsidR="00A0564D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doppelt,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 </w:t>
            </w:r>
            <w:r w:rsidR="00557165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2x 90 Min.</w:t>
            </w:r>
            <w:r w:rsidR="006130EF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)</w:t>
            </w:r>
          </w:p>
          <w:p w14:paraId="3386A556" w14:textId="77777777" w:rsidR="00A0564D" w:rsidRDefault="003F1309" w:rsidP="005A7E98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</w:pPr>
            <w:r w:rsidRPr="003F1309">
              <w:rPr>
                <w:rFonts w:ascii="Arial Narrow" w:eastAsia="Times New Roman" w:hAnsi="Arial Narrow" w:cs="Arial"/>
                <w:b/>
                <w:color w:val="222222"/>
                <w:sz w:val="20"/>
                <w:szCs w:val="20"/>
                <w:lang w:eastAsia="de-DE"/>
              </w:rPr>
              <w:t>Medien zum Schriftspracherwerb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 </w:t>
            </w:r>
          </w:p>
          <w:p w14:paraId="77EF6225" w14:textId="3BDDDA5D" w:rsidR="003F1309" w:rsidRDefault="003F1309" w:rsidP="005A7E98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(</w:t>
            </w:r>
            <w:r w:rsidR="00C607E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21.06.</w:t>
            </w:r>
            <w:r w:rsidR="00A0564D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20</w:t>
            </w:r>
            <w:r w:rsidR="00C607E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22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 2x90 Min.)</w:t>
            </w:r>
          </w:p>
          <w:p w14:paraId="359528F1" w14:textId="73FECF3B" w:rsidR="003F1309" w:rsidRDefault="003F1309" w:rsidP="005A7E98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</w:pPr>
            <w:r w:rsidRPr="003F1309">
              <w:rPr>
                <w:rFonts w:ascii="Arial Narrow" w:eastAsia="Times New Roman" w:hAnsi="Arial Narrow" w:cs="Arial"/>
                <w:b/>
                <w:color w:val="222222"/>
                <w:sz w:val="20"/>
                <w:szCs w:val="20"/>
                <w:lang w:eastAsia="de-DE"/>
              </w:rPr>
              <w:t>Arbeitsfeld Schule: Ein Kommunikationsraum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 (</w:t>
            </w:r>
            <w:r w:rsidR="00C607E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28.06.2022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, 2x90 Min.)</w:t>
            </w:r>
          </w:p>
          <w:p w14:paraId="074EC1D9" w14:textId="77777777" w:rsidR="00965791" w:rsidRDefault="00965791" w:rsidP="005A7E98">
            <w:pPr>
              <w:rPr>
                <w:rFonts w:ascii="Arial Narrow" w:hAnsi="Arial Narrow"/>
                <w:sz w:val="24"/>
                <w:szCs w:val="20"/>
              </w:rPr>
            </w:pPr>
          </w:p>
          <w:p w14:paraId="736F5202" w14:textId="737DFC64" w:rsidR="007D7F73" w:rsidRDefault="007D7F73" w:rsidP="005A7E98">
            <w:pPr>
              <w:rPr>
                <w:rFonts w:ascii="Arial Narrow" w:hAnsi="Arial Narrow"/>
                <w:sz w:val="24"/>
                <w:szCs w:val="20"/>
              </w:rPr>
            </w:pPr>
          </w:p>
          <w:p w14:paraId="43487C18" w14:textId="4ECD709F" w:rsidR="00A0564D" w:rsidRDefault="00A0564D" w:rsidP="005A7E98">
            <w:pPr>
              <w:rPr>
                <w:rFonts w:ascii="Arial Narrow" w:hAnsi="Arial Narrow"/>
                <w:sz w:val="24"/>
                <w:szCs w:val="20"/>
              </w:rPr>
            </w:pPr>
          </w:p>
          <w:p w14:paraId="0B877467" w14:textId="3A7797B7" w:rsidR="001361C3" w:rsidRDefault="001361C3" w:rsidP="005A7E9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30.09.21, 20.12.21,15.02.21</w:t>
            </w:r>
          </w:p>
          <w:p w14:paraId="097B26AF" w14:textId="1F705CEA" w:rsidR="00A0564D" w:rsidRPr="00A0564D" w:rsidRDefault="00A0564D" w:rsidP="005A7E98">
            <w:pPr>
              <w:rPr>
                <w:rFonts w:ascii="Arial Narrow" w:hAnsi="Arial Narrow"/>
                <w:szCs w:val="20"/>
              </w:rPr>
            </w:pPr>
          </w:p>
          <w:p w14:paraId="6710A7DC" w14:textId="1A3DF814" w:rsidR="005A7E98" w:rsidRDefault="005A7E98" w:rsidP="007D7F73">
            <w:pPr>
              <w:rPr>
                <w:rFonts w:ascii="Arial Narrow" w:hAnsi="Arial Narrow"/>
                <w:szCs w:val="20"/>
              </w:rPr>
            </w:pPr>
          </w:p>
          <w:p w14:paraId="050494F7" w14:textId="1FB9CC70" w:rsidR="00F47856" w:rsidRPr="00965791" w:rsidRDefault="00F47856" w:rsidP="007D7F73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B947DF" w:rsidRPr="007400D3" w14:paraId="591E3ED5" w14:textId="77777777" w:rsidTr="0040258D">
        <w:tc>
          <w:tcPr>
            <w:tcW w:w="4820" w:type="dxa"/>
            <w:vMerge w:val="restart"/>
          </w:tcPr>
          <w:p w14:paraId="1DCB13AA" w14:textId="77777777" w:rsidR="00B947DF" w:rsidRPr="00BF5CDF" w:rsidRDefault="00602089" w:rsidP="00FD6899">
            <w:pPr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  <w:t>Die LAA…</w:t>
            </w:r>
          </w:p>
          <w:p w14:paraId="12BE34E8" w14:textId="77777777" w:rsidR="00B947DF" w:rsidRPr="00BF5CDF" w:rsidRDefault="00B947DF" w:rsidP="00FD6899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kennen Möglichkeiten der Umsetzung unterschiedlicher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Ha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ndlungs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kon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zep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te auf der Basis bildungswissenschaftlicher Grundlagen unter besonderer Berücksichtigung inklusiver Anforderungen (M1)</w:t>
            </w:r>
          </w:p>
          <w:p w14:paraId="26005B16" w14:textId="77777777" w:rsidR="00B947DF" w:rsidRPr="00BF5CDF" w:rsidRDefault="00B947DF" w:rsidP="00FD6899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verstehen Inklusion als Chance schulischer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Q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ualitätsentwicklung(M1)</w:t>
            </w:r>
          </w:p>
          <w:p w14:paraId="76B3144F" w14:textId="77777777" w:rsidR="00B947DF" w:rsidRPr="00BF5CDF" w:rsidRDefault="00B947DF" w:rsidP="00FD6899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reflektieren rollenadäquat (M2)</w:t>
            </w:r>
          </w:p>
          <w:p w14:paraId="4F1F192D" w14:textId="77777777" w:rsidR="00B947DF" w:rsidRPr="00BF5CDF" w:rsidRDefault="00B947DF" w:rsidP="00FD6899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erkennen die Notwendigkeit multiprofessioneller Kooperation in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inklu-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sivem Unterricht sowie im schulischen Umfeld als Aufgabe pädagogi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schen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Handelns (M4)</w:t>
            </w:r>
          </w:p>
          <w:p w14:paraId="7715C490" w14:textId="77777777" w:rsidR="00B947DF" w:rsidRPr="00BF5CDF" w:rsidRDefault="00B947DF" w:rsidP="00FD6899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lastRenderedPageBreak/>
              <w:t>- nutzen die Expertise schulischer Kooperationspartner bei der Pla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nung und Umsetzung von Unterricht  (M4)</w:t>
            </w:r>
          </w:p>
        </w:tc>
        <w:tc>
          <w:tcPr>
            <w:tcW w:w="6804" w:type="dxa"/>
          </w:tcPr>
          <w:p w14:paraId="1922B3C3" w14:textId="77777777" w:rsidR="00B947DF" w:rsidRPr="00BC59C2" w:rsidRDefault="00B947DF" w:rsidP="00FD6899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lastRenderedPageBreak/>
              <w:t xml:space="preserve">-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Organisation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von Hospitation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sstunden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an einer (Hospitations-)</w:t>
            </w:r>
            <w:r w:rsidRPr="00B947DF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SPS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  </w:t>
            </w:r>
          </w:p>
          <w:p w14:paraId="63570599" w14:textId="77777777" w:rsidR="00B947DF" w:rsidRPr="003B321D" w:rsidRDefault="00B947DF" w:rsidP="00FD6899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(ggf. </w:t>
            </w:r>
            <w:r w:rsidRP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Unterricht im Team mit der Regelschullehrkraft am Seminardienstag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)</w:t>
            </w:r>
            <w:r w:rsidRPr="003B321D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</w:p>
          <w:p w14:paraId="1C7E9C8B" w14:textId="77777777" w:rsidR="00B947DF" w:rsidRPr="00BC59C2" w:rsidRDefault="00B947DF" w:rsidP="00FD6899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Reflexion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mit den LAA am Seminardienstag </w:t>
            </w:r>
          </w:p>
          <w:p w14:paraId="404851CB" w14:textId="77777777" w:rsidR="00B947DF" w:rsidRPr="00BC59C2" w:rsidRDefault="00B947DF" w:rsidP="00FD6899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r w:rsidRPr="000C604B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Planung und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eigenverantwortliche Durchführung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von 2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SE am Tag der Hospitation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-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Reflexion dieser S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E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mit den LAA mit daraus erwach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sen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der Anleitung 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lastRenderedPageBreak/>
              <w:t xml:space="preserve"> 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u. Hilfestellung zu Diagnostische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n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Verfahren/ Förderplanerstellung </w:t>
            </w:r>
          </w:p>
          <w:p w14:paraId="3176B5A9" w14:textId="2445BAE1" w:rsidR="00B947DF" w:rsidRPr="00A66C20" w:rsidRDefault="00B947DF" w:rsidP="00FD6899">
            <w:pPr>
              <w:rPr>
                <w:rFonts w:ascii="Arial Narrow" w:eastAsia="Times New Roman" w:hAnsi="Arial Narrow" w:cs="Arial"/>
                <w:b/>
                <w:color w:val="222222"/>
                <w:sz w:val="28"/>
                <w:szCs w:val="28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8"/>
                <w:lang w:eastAsia="de-DE"/>
              </w:rPr>
              <w:t xml:space="preserve">  </w:t>
            </w:r>
            <w:r w:rsidRPr="00B947DF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8"/>
                <w:lang w:eastAsia="de-DE"/>
              </w:rPr>
              <w:t xml:space="preserve">Zeitansatz: </w:t>
            </w:r>
            <w:r w:rsidR="007C6FE4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8"/>
                <w:lang w:eastAsia="de-DE"/>
              </w:rPr>
              <w:t>7</w:t>
            </w:r>
            <w:r w:rsidRPr="00B947DF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8"/>
                <w:lang w:eastAsia="de-DE"/>
              </w:rPr>
              <w:t xml:space="preserve"> Std.       </w:t>
            </w:r>
            <w:r w:rsidRPr="00B947DF">
              <w:rPr>
                <w:rFonts w:ascii="Arial Narrow" w:eastAsia="Times New Roman" w:hAnsi="Arial Narrow" w:cs="Arial"/>
                <w:b/>
                <w:color w:val="548DD4" w:themeColor="text2" w:themeTint="99"/>
                <w:sz w:val="24"/>
                <w:szCs w:val="28"/>
                <w:lang w:eastAsia="de-DE"/>
              </w:rPr>
              <w:t xml:space="preserve">      </w:t>
            </w:r>
            <w:r w:rsidRPr="00B947DF"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8"/>
                <w:lang w:eastAsia="de-DE"/>
              </w:rPr>
              <w:t xml:space="preserve">                          </w:t>
            </w: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8"/>
                <w:lang w:eastAsia="de-DE"/>
              </w:rPr>
              <w:t xml:space="preserve">      </w:t>
            </w:r>
            <w:r w:rsidRPr="00B947DF"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8"/>
                <w:lang w:eastAsia="de-DE"/>
              </w:rPr>
              <w:t xml:space="preserve">         </w:t>
            </w:r>
            <w:r w:rsidRPr="00A66C20"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8"/>
                <w:lang w:eastAsia="de-DE"/>
              </w:rPr>
              <w:t xml:space="preserve">= </w:t>
            </w:r>
            <w:r w:rsidR="007C6FE4"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8"/>
                <w:lang w:eastAsia="de-DE"/>
              </w:rPr>
              <w:t>7</w:t>
            </w:r>
            <w:r w:rsidRPr="00A66C20"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8"/>
                <w:lang w:eastAsia="de-DE"/>
              </w:rPr>
              <w:t xml:space="preserve"> Stunden </w:t>
            </w:r>
          </w:p>
        </w:tc>
        <w:tc>
          <w:tcPr>
            <w:tcW w:w="3882" w:type="dxa"/>
          </w:tcPr>
          <w:p w14:paraId="3223D0DD" w14:textId="0C2CB0DF" w:rsidR="00B947DF" w:rsidRPr="00B85543" w:rsidRDefault="0040258D" w:rsidP="00FD6899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lastRenderedPageBreak/>
              <w:t>SPS-Tag am 17.05.2022</w:t>
            </w:r>
          </w:p>
          <w:p w14:paraId="2310782B" w14:textId="77777777" w:rsidR="00B947DF" w:rsidRDefault="00B947DF" w:rsidP="00FD6899">
            <w:pPr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de-DE"/>
              </w:rPr>
            </w:pPr>
          </w:p>
          <w:p w14:paraId="49DEC0D8" w14:textId="77777777" w:rsidR="00B947DF" w:rsidRDefault="00B947DF" w:rsidP="00FD6899">
            <w:pPr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de-DE"/>
              </w:rPr>
            </w:pPr>
          </w:p>
          <w:p w14:paraId="0198F34B" w14:textId="77777777" w:rsidR="00B947DF" w:rsidRDefault="00B947DF" w:rsidP="00FD6899">
            <w:pPr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de-DE"/>
              </w:rPr>
            </w:pPr>
          </w:p>
          <w:p w14:paraId="63BA2909" w14:textId="77777777" w:rsidR="00B947DF" w:rsidRDefault="00B947DF" w:rsidP="00FD6899">
            <w:pPr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de-DE"/>
              </w:rPr>
            </w:pPr>
          </w:p>
          <w:p w14:paraId="77C51F3A" w14:textId="77777777" w:rsidR="00B947DF" w:rsidRDefault="00B947DF" w:rsidP="00FD6899">
            <w:pPr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de-DE"/>
              </w:rPr>
            </w:pPr>
          </w:p>
          <w:p w14:paraId="604BDB05" w14:textId="77777777" w:rsidR="00B947DF" w:rsidRPr="00240334" w:rsidRDefault="00B947DF" w:rsidP="00FD6899">
            <w:pPr>
              <w:rPr>
                <w:rFonts w:ascii="Arial Narrow" w:eastAsia="Times New Roman" w:hAnsi="Arial Narrow" w:cs="Arial"/>
                <w:color w:val="222222"/>
                <w:sz w:val="28"/>
                <w:szCs w:val="28"/>
                <w:lang w:eastAsia="de-DE"/>
              </w:rPr>
            </w:pPr>
          </w:p>
        </w:tc>
      </w:tr>
      <w:tr w:rsidR="00B947DF" w:rsidRPr="007400D3" w14:paraId="5A8DCCE2" w14:textId="77777777" w:rsidTr="0040258D">
        <w:tc>
          <w:tcPr>
            <w:tcW w:w="4820" w:type="dxa"/>
            <w:vMerge/>
          </w:tcPr>
          <w:p w14:paraId="785D606B" w14:textId="77777777" w:rsidR="00B947DF" w:rsidRPr="00BF5CDF" w:rsidRDefault="00B947DF" w:rsidP="00FD6899">
            <w:pPr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</w:pPr>
          </w:p>
        </w:tc>
        <w:tc>
          <w:tcPr>
            <w:tcW w:w="6804" w:type="dxa"/>
          </w:tcPr>
          <w:p w14:paraId="563C02F9" w14:textId="56855B2E" w:rsidR="0052085A" w:rsidRPr="007C6FE4" w:rsidRDefault="0052085A" w:rsidP="00B947DF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-Organisation eines </w:t>
            </w:r>
            <w:r w:rsidRPr="00BE40AC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Hospitationstages</w:t>
            </w:r>
            <w:r w:rsidR="00BE40A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an der GS </w:t>
            </w:r>
            <w:r w:rsidR="00C607E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Herschbach OWW</w:t>
            </w:r>
          </w:p>
          <w:p w14:paraId="574AFCF2" w14:textId="77777777" w:rsidR="00B947DF" w:rsidRDefault="00B947DF" w:rsidP="00B947DF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-Begleitung einer LAA-Gruppe zur Hospitation einer Grundschule mit inklusivem Konzept als Ansprechpartner</w:t>
            </w:r>
          </w:p>
          <w:p w14:paraId="72D6BEBB" w14:textId="77777777" w:rsidR="0052085A" w:rsidRPr="0052085A" w:rsidRDefault="0052085A" w:rsidP="00B947DF">
            <w:pP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</w:pPr>
            <w:r w:rsidRPr="0052085A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Zeit</w:t>
            </w:r>
            <w: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ansatz: 7</w:t>
            </w:r>
            <w:r w:rsidRPr="0052085A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Std.</w:t>
            </w:r>
          </w:p>
          <w:p w14:paraId="335FFE93" w14:textId="1DCE3C6A" w:rsidR="0052085A" w:rsidRPr="0052085A" w:rsidRDefault="0052085A" w:rsidP="00B947DF">
            <w:pP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color w:val="4F81BD" w:themeColor="accent1"/>
                <w:sz w:val="28"/>
                <w:szCs w:val="24"/>
                <w:lang w:eastAsia="de-DE"/>
              </w:rPr>
              <w:t xml:space="preserve">                                                    </w:t>
            </w:r>
            <w:r w:rsidR="007C6FE4">
              <w:rPr>
                <w:rFonts w:ascii="Arial Narrow" w:eastAsia="Times New Roman" w:hAnsi="Arial Narrow" w:cs="Arial"/>
                <w:b/>
                <w:color w:val="4F81BD" w:themeColor="accent1"/>
                <w:sz w:val="28"/>
                <w:szCs w:val="24"/>
                <w:lang w:eastAsia="de-DE"/>
              </w:rPr>
              <w:t xml:space="preserve">                            = 8</w:t>
            </w:r>
            <w:r w:rsidRPr="0052085A">
              <w:rPr>
                <w:rFonts w:ascii="Arial Narrow" w:eastAsia="Times New Roman" w:hAnsi="Arial Narrow" w:cs="Arial"/>
                <w:b/>
                <w:color w:val="4F81BD" w:themeColor="accent1"/>
                <w:sz w:val="28"/>
                <w:szCs w:val="24"/>
                <w:lang w:eastAsia="de-DE"/>
              </w:rPr>
              <w:t xml:space="preserve"> Stunden</w:t>
            </w:r>
          </w:p>
        </w:tc>
        <w:tc>
          <w:tcPr>
            <w:tcW w:w="3882" w:type="dxa"/>
          </w:tcPr>
          <w:p w14:paraId="04B623F3" w14:textId="16E27271" w:rsidR="00B947DF" w:rsidRDefault="00BC628B" w:rsidP="00FD6899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SPS-Tag am 17.05.2022</w:t>
            </w:r>
          </w:p>
        </w:tc>
      </w:tr>
      <w:tr w:rsidR="002921DB" w:rsidRPr="007400D3" w14:paraId="60078BD9" w14:textId="77777777" w:rsidTr="0040258D">
        <w:trPr>
          <w:trHeight w:val="2067"/>
        </w:trPr>
        <w:tc>
          <w:tcPr>
            <w:tcW w:w="4820" w:type="dxa"/>
            <w:vMerge w:val="restart"/>
          </w:tcPr>
          <w:p w14:paraId="0CF9EF5E" w14:textId="77777777" w:rsidR="00602089" w:rsidRPr="00602089" w:rsidRDefault="00602089" w:rsidP="00A66C20">
            <w:pPr>
              <w:ind w:right="-108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</w:pPr>
            <w:r w:rsidRPr="0060208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  <w:t>Die LAA…</w:t>
            </w:r>
          </w:p>
          <w:p w14:paraId="6B60A6E3" w14:textId="77777777" w:rsidR="002921DB" w:rsidRDefault="002921DB" w:rsidP="00A66C20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kennen 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berücksichtigen ihre Rechte 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Pflichten i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m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inkl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U.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(M1)</w:t>
            </w:r>
          </w:p>
          <w:p w14:paraId="75EF4614" w14:textId="77777777" w:rsidR="002921DB" w:rsidRPr="00BF5CDF" w:rsidRDefault="002921DB" w:rsidP="00A66C20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nehmen Sozialisationsbedingungen 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außerschulische Beziehungs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geflechte wahr, hinterfragen diese litera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tur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ge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lei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tet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u.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wissenschaftlich und u. leiten Konsequenzen für den Unterricht ab (M2)</w:t>
            </w:r>
          </w:p>
          <w:p w14:paraId="77605197" w14:textId="77777777" w:rsidR="002921DB" w:rsidRPr="00BF5CDF" w:rsidRDefault="002921DB" w:rsidP="00915CE7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finden theoriegeleitet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Lösun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g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en zur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Konfliktb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ewältigung (M3)</w:t>
            </w:r>
          </w:p>
          <w:p w14:paraId="45271673" w14:textId="77777777" w:rsidR="002921DB" w:rsidRPr="00BF5CDF" w:rsidRDefault="002921DB" w:rsidP="0044248C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beobachten, diagnostizieren, dokumentieren und werten  den lern-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ent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wicklungspsychol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Stand der SuS in relevanten Bereichen aus (M5) </w:t>
            </w:r>
          </w:p>
          <w:p w14:paraId="079518B7" w14:textId="77777777" w:rsidR="002921DB" w:rsidRDefault="002921DB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setzen geeignete lernförderliche Medien ein, arbeiten mit Eltern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/Fach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kräften in u. außerhalb der Schule (M3)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,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 stellen indi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vidu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elle Bildungs- 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Erziehungsziele sowie Hilfen im Förder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p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lan dar (M2), </w:t>
            </w:r>
          </w:p>
          <w:p w14:paraId="7DE1DD46" w14:textId="77777777" w:rsidR="002921DB" w:rsidRPr="00BF5CDF" w:rsidRDefault="002921DB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orie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ntieren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sich an individuellen Lernfortschritten und berücksichtigen differenzierende Lernformen (M1)</w:t>
            </w:r>
          </w:p>
          <w:p w14:paraId="5CF2BA7E" w14:textId="77777777" w:rsidR="002921DB" w:rsidRPr="00BF5CDF" w:rsidRDefault="002921DB" w:rsidP="00284163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verstehen die Lernprozessanalyse im Sinne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des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Förderkreislaufes, handeln und evaluieren entsprechend (M5)</w:t>
            </w:r>
          </w:p>
          <w:p w14:paraId="66E95B8C" w14:textId="77777777" w:rsidR="002921DB" w:rsidRPr="00BF5CDF" w:rsidRDefault="002921DB" w:rsidP="006130EF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kooperieren mit Ärz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ten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, The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rapeut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en, zuständigen  Institutionen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u.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am Erziehungsprozess  Beteiligten (M1)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u.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setzen Wissen über Be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ratungs-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strukturen 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-konzepte in der Arbeit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mit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Kooperationspartnern um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, initiieren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gestalten  fachlichen Austausch in Teams (M3)</w:t>
            </w:r>
          </w:p>
        </w:tc>
        <w:tc>
          <w:tcPr>
            <w:tcW w:w="6804" w:type="dxa"/>
          </w:tcPr>
          <w:p w14:paraId="799B55CE" w14:textId="0BBA4511" w:rsidR="002921DB" w:rsidRPr="00BD5FE5" w:rsidRDefault="002921DB" w:rsidP="0000770F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- 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Teilnahme an Planungssitzungen der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 Berufspraktischen 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Seminare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(BS)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zur Gewährleistung der Berücksichtigung der Inklusionsaspekte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br/>
              <w:t xml:space="preserve">  </w:t>
            </w: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in</w:t>
            </w:r>
            <w:r w:rsidR="007C6FE4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allen BS-Themen </w:t>
            </w:r>
            <w:r w:rsidR="007C6FE4" w:rsidRPr="007C6FE4">
              <w:rPr>
                <w:rFonts w:ascii="Arial Narrow" w:eastAsia="Times New Roman" w:hAnsi="Arial Narrow" w:cs="Arial"/>
                <w:b/>
                <w:color w:val="4F81BD" w:themeColor="accent1"/>
                <w:sz w:val="24"/>
                <w:szCs w:val="24"/>
                <w:lang w:eastAsia="de-DE"/>
              </w:rPr>
              <w:t>Zeitansatz: 50 Stunden</w:t>
            </w:r>
          </w:p>
          <w:p w14:paraId="5737AD61" w14:textId="77777777" w:rsidR="00D54180" w:rsidRDefault="00D54180" w:rsidP="0000770F">
            <w:pPr>
              <w:rPr>
                <w:rFonts w:ascii="Arial Narrow" w:eastAsia="Times New Roman" w:hAnsi="Arial Narrow" w:cs="Arial"/>
                <w:b/>
                <w:sz w:val="24"/>
                <w:szCs w:val="28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8"/>
                <w:lang w:eastAsia="de-DE"/>
              </w:rPr>
              <w:t>- Aufbau/Pflege</w:t>
            </w:r>
            <w:r w:rsidRPr="00D54180">
              <w:rPr>
                <w:rFonts w:ascii="Arial Narrow" w:eastAsia="Times New Roman" w:hAnsi="Arial Narrow" w:cs="Arial"/>
                <w:b/>
                <w:sz w:val="24"/>
                <w:szCs w:val="28"/>
                <w:lang w:eastAsia="de-DE"/>
              </w:rPr>
              <w:t xml:space="preserve"> einer Kooperation mit dem FBZ</w:t>
            </w:r>
          </w:p>
          <w:p w14:paraId="0E0351A9" w14:textId="434C9E4F" w:rsidR="00B802F7" w:rsidRPr="00B802F7" w:rsidRDefault="005E51A0" w:rsidP="0000770F">
            <w:pPr>
              <w:rPr>
                <w:rFonts w:ascii="Arial Narrow" w:eastAsia="Times New Roman" w:hAnsi="Arial Narrow" w:cs="Arial"/>
                <w:color w:val="4F81BD" w:themeColor="accent1"/>
                <w:sz w:val="24"/>
                <w:szCs w:val="28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4F81BD" w:themeColor="accent1"/>
                <w:sz w:val="24"/>
                <w:szCs w:val="28"/>
                <w:lang w:eastAsia="de-DE"/>
              </w:rPr>
              <w:t>Zeitansatz: 5</w:t>
            </w:r>
            <w:r w:rsidR="00B802F7" w:rsidRPr="00B802F7">
              <w:rPr>
                <w:rFonts w:ascii="Arial Narrow" w:eastAsia="Times New Roman" w:hAnsi="Arial Narrow" w:cs="Arial"/>
                <w:color w:val="4F81BD" w:themeColor="accent1"/>
                <w:sz w:val="24"/>
                <w:szCs w:val="28"/>
                <w:lang w:eastAsia="de-DE"/>
              </w:rPr>
              <w:t xml:space="preserve"> Std.</w:t>
            </w:r>
          </w:p>
          <w:p w14:paraId="306077B1" w14:textId="1969602B" w:rsidR="002921DB" w:rsidRDefault="002921DB" w:rsidP="00C152DC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Präsenz und Übernahme von </w:t>
            </w:r>
            <w:r w:rsidR="009173B3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BS- 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Seminar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-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Sequenzen</w:t>
            </w:r>
            <w:r w:rsidR="00784D89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(BS 2,3)</w:t>
            </w:r>
          </w:p>
          <w:p w14:paraId="7FDC9D16" w14:textId="77777777" w:rsidR="00B947DF" w:rsidRPr="00B947DF" w:rsidRDefault="00B947DF" w:rsidP="00C152DC">
            <w:pP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</w:pPr>
            <w:r w:rsidRPr="00B947DF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Planung der eigenständig durchgeführten Seminarsequenzen</w:t>
            </w:r>
            <w: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: 10 Std. </w:t>
            </w:r>
          </w:p>
          <w:p w14:paraId="4D834263" w14:textId="1142304B" w:rsidR="002921DB" w:rsidRPr="00AD0F89" w:rsidRDefault="00BD5FE5" w:rsidP="00156AEB">
            <w:pPr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Zeitansatz für die 8</w:t>
            </w:r>
            <w:r w:rsidR="002921DB" w:rsidRPr="00AD0F8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Termine des BS</w:t>
            </w:r>
            <w:r w:rsidR="00142BBE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:</w:t>
            </w:r>
            <w:r w:rsidR="00AD0F89" w:rsidRPr="00AD0F8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8</w:t>
            </w:r>
            <w:r w:rsidR="00B802F7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x 3 Std.</w:t>
            </w:r>
            <w:r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= 24</w:t>
            </w:r>
            <w:r w:rsidR="002921DB" w:rsidRPr="00AD0F8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Std                                                                                  </w:t>
            </w:r>
          </w:p>
          <w:p w14:paraId="3F96B14C" w14:textId="22B1E61E" w:rsidR="00AD0F89" w:rsidRDefault="00BD5FE5" w:rsidP="0001545E">
            <w:pPr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Reflexion der Termine: 8</w:t>
            </w:r>
            <w:r w:rsidR="00B802F7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x 60 Min </w:t>
            </w:r>
            <w:r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= 8</w:t>
            </w:r>
            <w:r w:rsidR="002921DB" w:rsidRPr="00AD0F8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 xml:space="preserve"> St</w:t>
            </w:r>
            <w:r w:rsidR="0001545E" w:rsidRPr="00AD0F89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d</w:t>
            </w:r>
            <w:r w:rsidR="00B802F7"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  <w:t>.</w:t>
            </w:r>
            <w:r w:rsidR="002921DB" w:rsidRPr="00D561F7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 xml:space="preserve"> </w:t>
            </w:r>
            <w:r w:rsidR="00AD0F89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 xml:space="preserve">   </w:t>
            </w:r>
          </w:p>
          <w:p w14:paraId="131C8894" w14:textId="73288740" w:rsidR="002921DB" w:rsidRPr="0001545E" w:rsidRDefault="00AD0F89" w:rsidP="0001545E">
            <w:pPr>
              <w:rPr>
                <w:rFonts w:ascii="Arial Narrow" w:eastAsia="Times New Roman" w:hAnsi="Arial Narrow" w:cs="Arial"/>
                <w:color w:val="0070C0"/>
                <w:sz w:val="24"/>
                <w:szCs w:val="28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 xml:space="preserve">                                                                              </w:t>
            </w:r>
            <w:r w:rsidR="002921DB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 xml:space="preserve">= </w:t>
            </w:r>
            <w:r w:rsidR="007C6FE4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>112</w:t>
            </w:r>
            <w:r w:rsidR="002921DB" w:rsidRPr="00C13E6F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de-DE"/>
              </w:rPr>
              <w:t xml:space="preserve"> Stunden</w:t>
            </w:r>
          </w:p>
        </w:tc>
        <w:tc>
          <w:tcPr>
            <w:tcW w:w="3882" w:type="dxa"/>
          </w:tcPr>
          <w:p w14:paraId="48B052AF" w14:textId="77777777" w:rsidR="002921DB" w:rsidRPr="007A2220" w:rsidRDefault="002921DB" w:rsidP="0000770F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-alle wöchent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l.</w:t>
            </w:r>
            <w:r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BS-Planungs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sitzun</w:t>
            </w:r>
            <w:r w:rsidRPr="007A222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gen</w:t>
            </w: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</w:p>
          <w:p w14:paraId="2F60D0E7" w14:textId="518FF595" w:rsidR="00D561F7" w:rsidRPr="00D561F7" w:rsidRDefault="00C607E2" w:rsidP="00602089">
            <w:pPr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24.08.21</w:t>
            </w:r>
            <w:r w:rsidR="00D54180">
              <w:rPr>
                <w:rFonts w:ascii="Arial Narrow" w:hAnsi="Arial Narrow" w:cs="Arial"/>
                <w:sz w:val="20"/>
                <w:szCs w:val="24"/>
              </w:rPr>
              <w:t xml:space="preserve">, </w:t>
            </w:r>
            <w:r w:rsidR="00816FA0">
              <w:rPr>
                <w:rFonts w:ascii="Arial Narrow" w:hAnsi="Arial Narrow" w:cs="Arial"/>
                <w:sz w:val="20"/>
                <w:szCs w:val="24"/>
              </w:rPr>
              <w:t>LA – erste Schritte</w:t>
            </w:r>
          </w:p>
          <w:p w14:paraId="303AF2C7" w14:textId="17C64199" w:rsidR="00D54180" w:rsidRDefault="00816FA0" w:rsidP="006020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21.09</w:t>
            </w:r>
            <w:r w:rsidR="00C607E2">
              <w:rPr>
                <w:rFonts w:ascii="Arial Narrow" w:hAnsi="Arial Narrow" w:cs="Arial"/>
                <w:sz w:val="20"/>
                <w:szCs w:val="20"/>
              </w:rPr>
              <w:t>.21</w:t>
            </w:r>
            <w:r w:rsidR="00D541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921DB" w:rsidRPr="00A66C20">
              <w:rPr>
                <w:rFonts w:ascii="Arial Narrow" w:hAnsi="Arial Narrow" w:cs="Arial"/>
                <w:sz w:val="20"/>
                <w:szCs w:val="20"/>
              </w:rPr>
              <w:t>Lernwirksames Lehrerhandeln, Einflussfaktoren</w:t>
            </w:r>
            <w:r w:rsidR="00D54180">
              <w:rPr>
                <w:rFonts w:ascii="Arial Narrow" w:hAnsi="Arial Narrow" w:cs="Arial"/>
                <w:sz w:val="20"/>
                <w:szCs w:val="20"/>
              </w:rPr>
              <w:t xml:space="preserve"> d. Lernens</w:t>
            </w:r>
          </w:p>
          <w:p w14:paraId="16FBEAB6" w14:textId="3BC45186" w:rsidR="00816FA0" w:rsidRDefault="00816FA0" w:rsidP="00602089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</w:pPr>
            <w:r w:rsidRPr="00816FA0"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  <w:t xml:space="preserve">09.11.21 Leistungserziehung </w:t>
            </w:r>
            <w:r w:rsidRPr="00A66C20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/ Lern- und Leistungskultur/ GSchO/ Zeugnisse/</w:t>
            </w:r>
          </w:p>
          <w:p w14:paraId="75785765" w14:textId="2D582930" w:rsidR="00816FA0" w:rsidRPr="00816FA0" w:rsidRDefault="00BD5FE5" w:rsidP="00602089">
            <w:pP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b</w:t>
            </w:r>
            <w:r w:rsidR="00816FA0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is 7.12.21 Umgang mit Heterogenität Padlet</w:t>
            </w:r>
          </w:p>
          <w:p w14:paraId="76732BA0" w14:textId="77777777" w:rsidR="00816FA0" w:rsidRDefault="00C607E2" w:rsidP="00602089">
            <w:pPr>
              <w:ind w:right="-5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07.12.2021</w:t>
            </w:r>
            <w:r w:rsidR="00816FA0">
              <w:rPr>
                <w:rFonts w:ascii="Arial Narrow" w:hAnsi="Arial Narrow" w:cs="Arial"/>
                <w:sz w:val="20"/>
                <w:szCs w:val="20"/>
              </w:rPr>
              <w:t xml:space="preserve"> Umgang mit </w:t>
            </w:r>
            <w:r w:rsidR="002921DB" w:rsidRPr="00A66C20">
              <w:rPr>
                <w:rFonts w:ascii="Arial Narrow" w:hAnsi="Arial Narrow" w:cs="Arial"/>
                <w:sz w:val="20"/>
                <w:szCs w:val="20"/>
              </w:rPr>
              <w:t>Hetero</w:t>
            </w:r>
            <w:r w:rsidR="00816FA0">
              <w:rPr>
                <w:rFonts w:ascii="Arial Narrow" w:hAnsi="Arial Narrow" w:cs="Arial"/>
                <w:sz w:val="20"/>
                <w:szCs w:val="20"/>
              </w:rPr>
              <w:t>genität Vertiefungsworkshop</w:t>
            </w:r>
          </w:p>
          <w:p w14:paraId="46D2399D" w14:textId="0EF167EC" w:rsidR="002921DB" w:rsidRDefault="00816FA0" w:rsidP="00816FA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21.12.21 </w:t>
            </w:r>
            <w:r w:rsidRPr="00D54180">
              <w:rPr>
                <w:rFonts w:ascii="Arial Narrow" w:hAnsi="Arial Narrow" w:cs="Arial"/>
                <w:sz w:val="20"/>
                <w:szCs w:val="24"/>
              </w:rPr>
              <w:t>Sprachsensibles Unterrichten</w:t>
            </w:r>
            <w:r w:rsidR="002921DB" w:rsidRPr="00BF5CD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5E2C75D7" w14:textId="3E41376C" w:rsidR="00BD5FE5" w:rsidRPr="00816FA0" w:rsidRDefault="00BD5FE5" w:rsidP="00816F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04.01.2022 Elternarbeit/ Außerschulische Koop-Partner (FBZ/Jugendamt)</w:t>
            </w:r>
          </w:p>
          <w:p w14:paraId="35B76DCE" w14:textId="52C02592" w:rsidR="002921DB" w:rsidRPr="00B802F7" w:rsidRDefault="00BD5FE5" w:rsidP="00602089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15.03.2022</w:t>
            </w:r>
            <w:r w:rsidR="00D5418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921DB" w:rsidRPr="00A66C20">
              <w:rPr>
                <w:rFonts w:ascii="Arial Narrow" w:hAnsi="Arial Narrow" w:cs="Arial"/>
                <w:sz w:val="20"/>
                <w:szCs w:val="20"/>
              </w:rPr>
              <w:t xml:space="preserve">Selbstgesteuertes Lernen / OU </w:t>
            </w:r>
            <w:r w:rsidR="002921DB" w:rsidRPr="00BF5CD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58FC3EF1" w14:textId="77777777" w:rsidR="002921DB" w:rsidRPr="00A62C34" w:rsidRDefault="002921DB" w:rsidP="001665FC">
            <w:pPr>
              <w:rPr>
                <w:rFonts w:ascii="Arial Narrow" w:eastAsia="Times New Roman" w:hAnsi="Arial Narrow" w:cs="Arial"/>
                <w:b/>
                <w:color w:val="222222"/>
                <w:sz w:val="2"/>
                <w:szCs w:val="2"/>
                <w:lang w:eastAsia="de-DE"/>
              </w:rPr>
            </w:pPr>
          </w:p>
        </w:tc>
      </w:tr>
      <w:tr w:rsidR="002921DB" w:rsidRPr="007400D3" w14:paraId="1BC7EA0B" w14:textId="77777777" w:rsidTr="0040258D">
        <w:trPr>
          <w:trHeight w:val="1175"/>
        </w:trPr>
        <w:tc>
          <w:tcPr>
            <w:tcW w:w="4820" w:type="dxa"/>
            <w:vMerge/>
          </w:tcPr>
          <w:p w14:paraId="1C8CFE0B" w14:textId="77777777" w:rsidR="002921DB" w:rsidRPr="00BF5CDF" w:rsidRDefault="002921DB" w:rsidP="00A66C20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</w:p>
        </w:tc>
        <w:tc>
          <w:tcPr>
            <w:tcW w:w="6804" w:type="dxa"/>
          </w:tcPr>
          <w:p w14:paraId="67FAA949" w14:textId="77777777" w:rsidR="0001545E" w:rsidRDefault="0001545E" w:rsidP="0001545E">
            <w:pP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Rückmeldung der individuellen Förderpläne</w:t>
            </w:r>
          </w:p>
          <w:p w14:paraId="163D45B1" w14:textId="0E42B33B" w:rsidR="0001545E" w:rsidRPr="00AD0F89" w:rsidRDefault="00A669DC" w:rsidP="0001545E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-Überarbeitung der</w:t>
            </w:r>
            <w:r w:rsidR="00816FA0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Checkliste zur Rückmeldung</w:t>
            </w:r>
          </w:p>
          <w:p w14:paraId="47A7478E" w14:textId="4E576242" w:rsidR="0001545E" w:rsidRPr="00AD0F89" w:rsidRDefault="0001545E" w:rsidP="0001545E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AD0F89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-schriftliche Rückmeldung </w:t>
            </w:r>
            <w:r w:rsidR="00142BBE" w:rsidRPr="00142BBE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Zeitansatz</w:t>
            </w:r>
            <w:r w:rsidR="00142BBE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:</w:t>
            </w:r>
            <w:r w:rsidR="00BC628B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</w:t>
            </w:r>
            <w:r w:rsidR="005E51A0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75</w:t>
            </w:r>
            <w:r w:rsidR="00816FA0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LAA </w:t>
            </w:r>
            <w:r w:rsidR="00142BBE" w:rsidRPr="00142BBE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x 60 Min</w:t>
            </w:r>
          </w:p>
          <w:p w14:paraId="7770EB86" w14:textId="77777777" w:rsidR="00142BBE" w:rsidRDefault="0001545E" w:rsidP="0001545E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AD0F89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-ggf. Einzelgespräche mit LAA zur Umsetzung des FöPlans</w:t>
            </w:r>
            <w:r w:rsidR="00142BBE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 xml:space="preserve"> </w:t>
            </w:r>
          </w:p>
          <w:p w14:paraId="420864D2" w14:textId="4CB8207C" w:rsidR="00D561F7" w:rsidRPr="00142BBE" w:rsidRDefault="00142BBE" w:rsidP="0001545E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142BBE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Zeitansatz</w:t>
            </w:r>
            <w: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:</w:t>
            </w:r>
            <w:r w:rsidRPr="00142BBE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</w:t>
            </w:r>
            <w:r w:rsidR="00816FA0"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>10</w:t>
            </w:r>
            <w: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Std. </w:t>
            </w:r>
          </w:p>
          <w:p w14:paraId="5710B0EB" w14:textId="5298C3FB" w:rsidR="002921DB" w:rsidRPr="00142BBE" w:rsidRDefault="00142BBE" w:rsidP="0001545E">
            <w:pPr>
              <w:rPr>
                <w:rFonts w:ascii="Arial Narrow" w:eastAsia="Times New Roman" w:hAnsi="Arial Narrow" w:cs="Arial"/>
                <w:color w:val="4F81BD" w:themeColor="accent1"/>
                <w:sz w:val="2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  <w:t xml:space="preserve">                                                                                    </w:t>
            </w:r>
            <w:r w:rsidR="00816FA0">
              <w:rPr>
                <w:rFonts w:ascii="Arial Narrow" w:eastAsia="Times New Roman" w:hAnsi="Arial Narrow" w:cs="Arial"/>
                <w:color w:val="4F81BD" w:themeColor="accent1"/>
                <w:sz w:val="28"/>
                <w:szCs w:val="24"/>
                <w:lang w:eastAsia="de-DE"/>
              </w:rPr>
              <w:t xml:space="preserve">      </w:t>
            </w:r>
            <w:r w:rsidR="00AD0F89" w:rsidRPr="00AD0F89">
              <w:rPr>
                <w:rFonts w:ascii="Arial Narrow" w:eastAsia="Times New Roman" w:hAnsi="Arial Narrow" w:cs="Arial"/>
                <w:color w:val="4F81BD" w:themeColor="accent1"/>
                <w:sz w:val="28"/>
                <w:szCs w:val="24"/>
                <w:lang w:eastAsia="de-DE"/>
              </w:rPr>
              <w:t>=</w:t>
            </w:r>
            <w:r w:rsidR="00AD0F89" w:rsidRPr="00AD0F89">
              <w:rPr>
                <w:rFonts w:ascii="Arial Narrow" w:eastAsia="Times New Roman" w:hAnsi="Arial Narrow" w:cs="Arial"/>
                <w:b/>
                <w:color w:val="4F81BD" w:themeColor="accent1"/>
                <w:sz w:val="28"/>
                <w:szCs w:val="24"/>
                <w:lang w:eastAsia="de-DE"/>
              </w:rPr>
              <w:t xml:space="preserve"> </w:t>
            </w:r>
            <w:r w:rsidR="005E51A0">
              <w:rPr>
                <w:rFonts w:ascii="Arial Narrow" w:eastAsia="Times New Roman" w:hAnsi="Arial Narrow" w:cs="Arial"/>
                <w:b/>
                <w:color w:val="4F81BD" w:themeColor="accent1"/>
                <w:sz w:val="28"/>
                <w:szCs w:val="24"/>
                <w:lang w:eastAsia="de-DE"/>
              </w:rPr>
              <w:t>85</w:t>
            </w:r>
            <w:r w:rsidR="00AD0F89" w:rsidRPr="00AD0F89">
              <w:rPr>
                <w:rFonts w:ascii="Arial Narrow" w:eastAsia="Times New Roman" w:hAnsi="Arial Narrow" w:cs="Arial"/>
                <w:b/>
                <w:color w:val="4F81BD" w:themeColor="accent1"/>
                <w:sz w:val="28"/>
                <w:szCs w:val="24"/>
                <w:lang w:eastAsia="de-DE"/>
              </w:rPr>
              <w:t xml:space="preserve"> Stunden</w:t>
            </w:r>
            <w:r w:rsidR="0001545E" w:rsidRPr="00AD0F89">
              <w:rPr>
                <w:rFonts w:ascii="Arial Narrow" w:eastAsia="Times New Roman" w:hAnsi="Arial Narrow" w:cs="Arial"/>
                <w:b/>
                <w:color w:val="4F81BD" w:themeColor="accent1"/>
                <w:sz w:val="28"/>
                <w:szCs w:val="24"/>
                <w:lang w:eastAsia="de-DE"/>
              </w:rPr>
              <w:t xml:space="preserve"> </w:t>
            </w:r>
          </w:p>
        </w:tc>
        <w:tc>
          <w:tcPr>
            <w:tcW w:w="3882" w:type="dxa"/>
          </w:tcPr>
          <w:p w14:paraId="365FFF0A" w14:textId="5AAD06EF" w:rsidR="002921DB" w:rsidRPr="007A2220" w:rsidRDefault="002921DB" w:rsidP="0000770F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B802F7" w:rsidRPr="007400D3" w14:paraId="29DFEDCF" w14:textId="77777777" w:rsidTr="00B9567D">
        <w:trPr>
          <w:trHeight w:val="1692"/>
        </w:trPr>
        <w:tc>
          <w:tcPr>
            <w:tcW w:w="4820" w:type="dxa"/>
            <w:vMerge w:val="restart"/>
          </w:tcPr>
          <w:p w14:paraId="5F6A5F71" w14:textId="77777777" w:rsidR="00602089" w:rsidRPr="00602089" w:rsidRDefault="00602089" w:rsidP="0007219D">
            <w:pPr>
              <w:ind w:right="-108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</w:pPr>
            <w:r w:rsidRPr="0060208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  <w:t>Die LAA…</w:t>
            </w:r>
          </w:p>
          <w:p w14:paraId="0EDC5BC7" w14:textId="77777777" w:rsidR="00B802F7" w:rsidRPr="00BF5CDF" w:rsidRDefault="00B802F7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verfügen über ein didaktisch-methodisches Handlungsrepertoire 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nd wen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den es adressatengerecht, situationsangemessen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, z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ielorientiert an,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insbeson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dere zum gemeinsamen Unterrichten von SuS mit 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ohne Be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hinderung (M4)</w:t>
            </w:r>
          </w:p>
          <w:p w14:paraId="36B9A015" w14:textId="77777777" w:rsidR="00B802F7" w:rsidRPr="00BF5CDF" w:rsidRDefault="00B802F7" w:rsidP="0045171B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arbeiten symmetrisch mit Fachkräften in außerhalb der Schule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(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M3)</w:t>
            </w:r>
          </w:p>
          <w:p w14:paraId="0A3F27B7" w14:textId="77777777" w:rsidR="00B802F7" w:rsidRPr="00BF5CDF" w:rsidRDefault="00B802F7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reflektieren die Umsetzung von Inklusion in ihrer Einsatzschule 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set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zen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entsprechende individuelle Konzepte ansatzweise um (M3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3E3420A" w14:textId="77777777" w:rsidR="00B802F7" w:rsidRDefault="00B802F7" w:rsidP="0007219D">
            <w:pPr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CDF">
              <w:rPr>
                <w:rFonts w:ascii="Arial Narrow" w:hAnsi="Arial Narrow" w:cs="Arial"/>
                <w:sz w:val="18"/>
                <w:szCs w:val="18"/>
              </w:rPr>
              <w:t xml:space="preserve">- werden der Komplexität des schulischen Handelns gerecht, verfügen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>über Strategien zum konstruktiven Umgang mit Belastungen im Lehrer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>beruf (M1)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0695A11" w14:textId="77777777" w:rsidR="00B802F7" w:rsidRPr="00BF5CDF" w:rsidRDefault="00B802F7" w:rsidP="0007219D">
            <w:pPr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>entwickeln das eigene berufl</w:t>
            </w:r>
            <w:r>
              <w:rPr>
                <w:rFonts w:ascii="Arial Narrow" w:hAnsi="Arial Narrow" w:cs="Arial"/>
                <w:sz w:val="18"/>
                <w:szCs w:val="18"/>
              </w:rPr>
              <w:t>iche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 xml:space="preserve"> Rollenverständnis selbst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>ständig weiter (M1/M2)</w:t>
            </w:r>
          </w:p>
          <w:p w14:paraId="54B10F3F" w14:textId="77777777" w:rsidR="00B802F7" w:rsidRPr="00BF5CDF" w:rsidRDefault="00B802F7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nutzen Selbst- 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Fremdevaluation für die eigene berufliche  Entwick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lung (M3) und setzen geeignete Konzepte zur Vermeidung von Lernpro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br/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blemen und Lernschwierigkeiten im Unterricht ein (M4)</w:t>
            </w:r>
          </w:p>
          <w:p w14:paraId="27A2D242" w14:textId="77777777" w:rsidR="00B802F7" w:rsidRPr="00BF5CDF" w:rsidRDefault="00B802F7" w:rsidP="0007219D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verfügen über ein didaktisch-methodisches Handlungsrepertoire, ve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r-wen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den es adressatengerecht, situationsangemessen und zielorientiert, insbesondere zum gemeinsamen Unterrichten von SuS mit und ohne Behinderung (M4)</w:t>
            </w:r>
          </w:p>
          <w:p w14:paraId="51D12BF4" w14:textId="017B058B" w:rsidR="00B9567D" w:rsidRDefault="00B802F7" w:rsidP="0045171B">
            <w:pP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lastRenderedPageBreak/>
              <w:t>- arbeiten symmetrisch mit Eltern und Fachkräften inner-u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außerhalb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br/>
              <w:t>der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 Schule (M3)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 xml:space="preserve"> und führen Unterricht in enger Kooperation mit den am Unterricht b</w:t>
            </w:r>
            <w:r w:rsidR="00BD5FE5">
              <w:rPr>
                <w:rFonts w:ascii="Arial Narrow" w:hAnsi="Arial Narrow" w:cs="Arial"/>
                <w:sz w:val="18"/>
                <w:szCs w:val="18"/>
              </w:rPr>
              <w:t xml:space="preserve">eteiligten Personen durch (M4) </w:t>
            </w:r>
          </w:p>
          <w:p w14:paraId="7C028FE6" w14:textId="466E6630" w:rsidR="00B802F7" w:rsidRPr="00B9567D" w:rsidRDefault="00B802F7" w:rsidP="00B9567D">
            <w:pPr>
              <w:rPr>
                <w:rFonts w:ascii="Arial Narrow" w:eastAsia="Times New Roman" w:hAnsi="Arial Narrow" w:cs="Arial"/>
                <w:sz w:val="18"/>
                <w:szCs w:val="18"/>
                <w:lang w:eastAsia="de-DE"/>
              </w:rPr>
            </w:pPr>
          </w:p>
        </w:tc>
        <w:tc>
          <w:tcPr>
            <w:tcW w:w="6804" w:type="dxa"/>
          </w:tcPr>
          <w:p w14:paraId="609017CA" w14:textId="2C134330" w:rsidR="00B802F7" w:rsidRDefault="00B802F7" w:rsidP="0000770F">
            <w:pPr>
              <w:rPr>
                <w:rFonts w:ascii="Arial Narrow" w:eastAsia="Times New Roman" w:hAnsi="Arial Narrow" w:cs="Arial"/>
                <w:b/>
                <w:color w:val="548DD4" w:themeColor="text2" w:themeTint="99"/>
                <w:sz w:val="24"/>
                <w:szCs w:val="24"/>
                <w:lang w:eastAsia="de-DE"/>
              </w:rPr>
            </w:pP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lastRenderedPageBreak/>
              <w:t xml:space="preserve">- 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Durchführung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 ausgewählter F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S-V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eranstaltungen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 im Team mit den    </w:t>
            </w: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br/>
              <w:t xml:space="preserve">  Fachseminarleitungen + Reflexion</w:t>
            </w:r>
            <w:r w:rsidRPr="00BC59C2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 xml:space="preserve"> </w:t>
            </w:r>
            <w:r w:rsidRPr="000D76C6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(FS D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1,D2 </w:t>
            </w:r>
            <w:r w:rsidRPr="000D76C6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/ FS Rel/ FS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 </w:t>
            </w:r>
            <w:r w:rsidRPr="000D76C6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Ma /FS </w:t>
            </w:r>
            <w:r w:rsidR="0040258D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 8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x </w:t>
            </w:r>
            <w:r w:rsidRPr="000D76C6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>GB</w:t>
            </w:r>
            <w:r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de-DE"/>
              </w:rPr>
              <w:t xml:space="preserve">1)       </w:t>
            </w: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24"/>
                <w:szCs w:val="24"/>
                <w:lang w:eastAsia="de-DE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24"/>
                <w:szCs w:val="24"/>
                <w:lang w:eastAsia="de-DE"/>
              </w:rPr>
              <w:br/>
            </w:r>
            <w:r w:rsidRPr="009C3602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>Zeitansatz für Absprachen/Reflexion</w:t>
            </w:r>
            <w:r w:rsidR="0040258D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>/Beratung: 12</w:t>
            </w:r>
            <w:r w:rsidRPr="009C3602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 xml:space="preserve">x </w:t>
            </w:r>
            <w:r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>3</w:t>
            </w:r>
            <w:r w:rsidRPr="009C3602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 xml:space="preserve"> Stunden </w:t>
            </w:r>
            <w:r w:rsidR="0040258D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>= 36</w:t>
            </w:r>
            <w:r w:rsidRPr="009C3602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 xml:space="preserve"> Std.</w:t>
            </w: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24"/>
                <w:szCs w:val="24"/>
                <w:lang w:eastAsia="de-DE"/>
              </w:rPr>
              <w:t xml:space="preserve"> </w:t>
            </w:r>
          </w:p>
          <w:p w14:paraId="12ED8CA8" w14:textId="086E4735" w:rsidR="00B802F7" w:rsidRDefault="00B802F7" w:rsidP="009C3602">
            <w:pPr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</w:pPr>
            <w:r w:rsidRPr="00C13E6F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>Zeitansatz</w:t>
            </w:r>
            <w:r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 xml:space="preserve"> für die Durchführung</w:t>
            </w:r>
            <w:r w:rsidRPr="00C13E6F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 xml:space="preserve">: </w:t>
            </w:r>
            <w:r w:rsidR="00BD5FE5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>12</w:t>
            </w:r>
            <w:r w:rsidRPr="00C13E6F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 xml:space="preserve"> x </w:t>
            </w:r>
            <w:r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>1,5</w:t>
            </w:r>
            <w:r w:rsidRPr="00C13E6F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 xml:space="preserve"> Std. = </w:t>
            </w:r>
            <w:r w:rsidR="00BD5FE5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>18</w:t>
            </w:r>
            <w:r w:rsidRPr="00C13E6F"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 xml:space="preserve"> Std.</w:t>
            </w:r>
          </w:p>
          <w:p w14:paraId="2642BB2B" w14:textId="31E53EEA" w:rsidR="00784D89" w:rsidRPr="00784D89" w:rsidRDefault="00784D89" w:rsidP="009C3602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</w:pPr>
            <w:r w:rsidRPr="00784D89"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  <w:t>-Durchführung von bedarfsorientierten Veranstaltungen</w:t>
            </w:r>
            <w:r w:rsidR="00816FA0"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  <w:t xml:space="preserve"> im Team</w:t>
            </w:r>
            <w:r w:rsidRPr="00784D89"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  <w:t xml:space="preserve"> für die UmsteigerInnen 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  <w:t>+ Reflexion</w:t>
            </w:r>
          </w:p>
          <w:p w14:paraId="6F663FD3" w14:textId="014FC4F5" w:rsidR="00784D89" w:rsidRDefault="00784D89" w:rsidP="009C3602">
            <w:pPr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>Zeitansatz für Bedarfserhebung/Absprachen/Reflexion: 2x 3 Std = 6Std</w:t>
            </w:r>
          </w:p>
          <w:p w14:paraId="6C43932A" w14:textId="7FD81DE3" w:rsidR="00784D89" w:rsidRDefault="00784D89" w:rsidP="009C3602">
            <w:pPr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>Zeitansatz für die Durchführung: 2x 1,5 Std. = 3 Std.</w:t>
            </w:r>
          </w:p>
          <w:p w14:paraId="11E7ADCE" w14:textId="25331B4B" w:rsidR="005E51A0" w:rsidRDefault="005E51A0" w:rsidP="009C3602">
            <w:pPr>
              <w:rPr>
                <w:rFonts w:ascii="Arial Narrow" w:eastAsia="Times New Roman" w:hAnsi="Arial Narrow" w:cs="Arial"/>
                <w:b/>
                <w:sz w:val="32"/>
                <w:szCs w:val="24"/>
                <w:lang w:eastAsia="de-DE"/>
              </w:rPr>
            </w:pPr>
            <w:r w:rsidRPr="005E51A0"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  <w:t>-Durchführung von OP-Vorbereitungsveranstaltungen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  <w:t xml:space="preserve"> (2x jährlich, je 3 Gruppen)</w:t>
            </w:r>
            <w:r w:rsidRPr="005E51A0"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  <w:t xml:space="preserve"> im Team für Studierende + Reflexion</w:t>
            </w:r>
            <w:r w:rsidR="00B947DF" w:rsidRPr="005E51A0">
              <w:rPr>
                <w:rFonts w:ascii="Arial Narrow" w:eastAsia="Times New Roman" w:hAnsi="Arial Narrow" w:cs="Arial"/>
                <w:b/>
                <w:sz w:val="24"/>
                <w:szCs w:val="24"/>
                <w:lang w:eastAsia="de-DE"/>
              </w:rPr>
              <w:t xml:space="preserve">                                                                                            </w:t>
            </w:r>
            <w:r w:rsidR="008D22D1" w:rsidRPr="005E51A0">
              <w:rPr>
                <w:rFonts w:ascii="Arial Narrow" w:eastAsia="Times New Roman" w:hAnsi="Arial Narrow" w:cs="Arial"/>
                <w:b/>
                <w:sz w:val="32"/>
                <w:szCs w:val="24"/>
                <w:lang w:eastAsia="de-DE"/>
              </w:rPr>
              <w:t xml:space="preserve"> </w:t>
            </w:r>
          </w:p>
          <w:p w14:paraId="15E8480F" w14:textId="1209F22D" w:rsidR="005E51A0" w:rsidRDefault="005E51A0" w:rsidP="005E51A0">
            <w:pPr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>Zeitansatz für Absprachen/Planung und Reflexion: 2x 3 Std = 6Std</w:t>
            </w:r>
          </w:p>
          <w:p w14:paraId="0B213454" w14:textId="7B9B9CDE" w:rsidR="005E51A0" w:rsidRDefault="005E51A0" w:rsidP="005E51A0">
            <w:pPr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548DD4" w:themeColor="text2" w:themeTint="99"/>
                <w:sz w:val="24"/>
                <w:szCs w:val="24"/>
                <w:lang w:eastAsia="de-DE"/>
              </w:rPr>
              <w:t>Zeitansatz für die Durchführung: 6x 6 Std. = 36 Std.</w:t>
            </w:r>
          </w:p>
          <w:p w14:paraId="1C9DA03B" w14:textId="2911F78F" w:rsidR="005E51A0" w:rsidRDefault="005E51A0" w:rsidP="009C3602">
            <w:pPr>
              <w:rPr>
                <w:rFonts w:ascii="Arial Narrow" w:eastAsia="Times New Roman" w:hAnsi="Arial Narrow" w:cs="Arial"/>
                <w:b/>
                <w:sz w:val="32"/>
                <w:szCs w:val="24"/>
                <w:lang w:eastAsia="de-DE"/>
              </w:rPr>
            </w:pPr>
          </w:p>
          <w:p w14:paraId="3E39CE91" w14:textId="3D25014E" w:rsidR="008D22D1" w:rsidRPr="008D22D1" w:rsidRDefault="005E51A0" w:rsidP="009C3602">
            <w:pPr>
              <w:rPr>
                <w:rFonts w:ascii="Arial Narrow" w:eastAsia="Times New Roman" w:hAnsi="Arial Narrow" w:cs="Arial"/>
                <w:b/>
                <w:color w:val="548DD4" w:themeColor="text2" w:themeTint="99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4"/>
                <w:lang w:eastAsia="de-DE"/>
              </w:rPr>
              <w:t>= 105</w:t>
            </w:r>
            <w:r w:rsidR="008D22D1" w:rsidRPr="008D22D1"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4"/>
                <w:lang w:eastAsia="de-DE"/>
              </w:rPr>
              <w:t xml:space="preserve"> Stunden</w:t>
            </w:r>
          </w:p>
          <w:p w14:paraId="3A90FB02" w14:textId="53770F74" w:rsidR="00B802F7" w:rsidRPr="008F45D9" w:rsidRDefault="00B802F7" w:rsidP="00B802F7">
            <w:pP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882" w:type="dxa"/>
          </w:tcPr>
          <w:p w14:paraId="02326597" w14:textId="77777777" w:rsidR="00C62533" w:rsidRDefault="00602089" w:rsidP="007F733C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  <w:r w:rsidRPr="00602089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Nach Absprache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 xml:space="preserve"> (Ausbildungsplan)</w:t>
            </w:r>
          </w:p>
          <w:p w14:paraId="7C9815EC" w14:textId="77777777" w:rsidR="006E41DB" w:rsidRDefault="006E41DB" w:rsidP="007F733C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</w:p>
          <w:p w14:paraId="3ECD931B" w14:textId="77777777" w:rsidR="00816FA0" w:rsidRDefault="00816FA0" w:rsidP="007F733C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</w:p>
          <w:p w14:paraId="323984DE" w14:textId="77777777" w:rsidR="00816FA0" w:rsidRDefault="00816FA0" w:rsidP="007F733C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</w:p>
          <w:p w14:paraId="653E725E" w14:textId="77777777" w:rsidR="006E41DB" w:rsidRDefault="006E41DB" w:rsidP="007F733C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bedarfsorientierte Veranstaltung für die Umsteiger</w:t>
            </w:r>
            <w:r w:rsidR="0040258D"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Innen</w:t>
            </w:r>
          </w:p>
          <w:p w14:paraId="1A0E8BEE" w14:textId="77777777" w:rsidR="005E51A0" w:rsidRDefault="005E51A0" w:rsidP="007F733C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</w:p>
          <w:p w14:paraId="114CECD8" w14:textId="77777777" w:rsidR="005E51A0" w:rsidRDefault="005E51A0" w:rsidP="007F733C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</w:p>
          <w:p w14:paraId="66FA42C2" w14:textId="51A94F37" w:rsidR="005E51A0" w:rsidRPr="00602089" w:rsidRDefault="005E51A0" w:rsidP="007F733C">
            <w:pP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de-DE"/>
              </w:rPr>
              <w:t>gemäß Eingabe im Portal</w:t>
            </w:r>
          </w:p>
        </w:tc>
      </w:tr>
      <w:tr w:rsidR="00C62533" w14:paraId="49270FD7" w14:textId="77777777" w:rsidTr="0040258D">
        <w:trPr>
          <w:trHeight w:val="2203"/>
        </w:trPr>
        <w:tc>
          <w:tcPr>
            <w:tcW w:w="4820" w:type="dxa"/>
            <w:vMerge/>
          </w:tcPr>
          <w:p w14:paraId="0EB2F62B" w14:textId="77777777" w:rsidR="00C62533" w:rsidRPr="00BF5CDF" w:rsidRDefault="00C62533" w:rsidP="0045171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29A8C8B" w14:textId="77777777" w:rsidR="00C62533" w:rsidRDefault="00C62533" w:rsidP="00C62533">
            <w:pPr>
              <w:ind w:right="-1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Beratung</w:t>
            </w:r>
            <w:r w:rsidR="00AA559D">
              <w:rPr>
                <w:rFonts w:ascii="Arial Narrow" w:hAnsi="Arial Narrow" w:cs="Arial"/>
                <w:b/>
                <w:sz w:val="24"/>
                <w:szCs w:val="24"/>
              </w:rPr>
              <w:t>/Unterstützung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der</w:t>
            </w:r>
            <w:r w:rsidRPr="00C62533">
              <w:rPr>
                <w:rFonts w:ascii="Arial Narrow" w:hAnsi="Arial Narrow" w:cs="Arial"/>
                <w:b/>
                <w:sz w:val="24"/>
                <w:szCs w:val="24"/>
              </w:rPr>
              <w:t xml:space="preserve"> BS-Leitungen</w:t>
            </w:r>
            <w:r w:rsidRPr="00C62533">
              <w:rPr>
                <w:rFonts w:ascii="Arial Narrow" w:hAnsi="Arial Narrow" w:cs="Arial"/>
                <w:sz w:val="24"/>
                <w:szCs w:val="24"/>
              </w:rPr>
              <w:t xml:space="preserve"> zur Planung und Re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flexion der BS-Veranstaltungen: </w:t>
            </w:r>
          </w:p>
          <w:p w14:paraId="5A73E252" w14:textId="77777777" w:rsidR="007C6FE4" w:rsidRDefault="00C62533" w:rsidP="00BD5FE5">
            <w:pPr>
              <w:ind w:right="-1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62533">
              <w:rPr>
                <w:rFonts w:ascii="Arial Narrow" w:hAnsi="Arial Narrow" w:cs="Arial"/>
                <w:sz w:val="24"/>
                <w:szCs w:val="24"/>
              </w:rPr>
              <w:t>Beratungen, Beantwortung konkreter Fragen, Hintergrundinformationen zu bestimmten Auffälligkeiten, Behindertenbildern und dem Umgang damit</w:t>
            </w:r>
          </w:p>
          <w:p w14:paraId="6F769026" w14:textId="7354B8B0" w:rsidR="00C62533" w:rsidRDefault="005E51A0" w:rsidP="00BD5FE5">
            <w:pPr>
              <w:ind w:right="-108"/>
              <w:jc w:val="both"/>
              <w:rPr>
                <w:rFonts w:ascii="Arial Narrow" w:hAnsi="Arial Narrow" w:cs="Arial"/>
                <w:b/>
                <w:color w:val="4F81BD" w:themeColor="accent1"/>
                <w:sz w:val="28"/>
                <w:szCs w:val="24"/>
              </w:rPr>
            </w:pPr>
            <w:r>
              <w:rPr>
                <w:rFonts w:ascii="Arial Narrow" w:hAnsi="Arial Narrow" w:cs="Arial"/>
                <w:color w:val="4F81BD" w:themeColor="accent1"/>
                <w:sz w:val="24"/>
                <w:szCs w:val="24"/>
              </w:rPr>
              <w:t>Zeitansatz: 10</w:t>
            </w:r>
            <w:r w:rsidR="007C6FE4" w:rsidRPr="007C6FE4">
              <w:rPr>
                <w:rFonts w:ascii="Arial Narrow" w:hAnsi="Arial Narrow" w:cs="Arial"/>
                <w:color w:val="4F81BD" w:themeColor="accent1"/>
                <w:sz w:val="24"/>
                <w:szCs w:val="24"/>
              </w:rPr>
              <w:t xml:space="preserve"> Std.</w:t>
            </w:r>
            <w:r w:rsidR="00BD5FE5" w:rsidRPr="007C6FE4">
              <w:rPr>
                <w:rFonts w:ascii="Arial Narrow" w:hAnsi="Arial Narrow" w:cs="Arial"/>
                <w:b/>
                <w:color w:val="4F81BD" w:themeColor="accent1"/>
                <w:sz w:val="28"/>
                <w:szCs w:val="24"/>
              </w:rPr>
              <w:t xml:space="preserve"> </w:t>
            </w:r>
          </w:p>
          <w:p w14:paraId="0825E77A" w14:textId="39DB3D61" w:rsidR="007C6FE4" w:rsidRPr="00BD5FE5" w:rsidRDefault="00B9567D" w:rsidP="00BD5FE5">
            <w:pPr>
              <w:ind w:right="-108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F81BD" w:themeColor="accent1"/>
                <w:sz w:val="28"/>
                <w:szCs w:val="24"/>
              </w:rPr>
              <w:t xml:space="preserve">                   </w:t>
            </w:r>
            <w:r w:rsidR="007C6FE4">
              <w:rPr>
                <w:rFonts w:ascii="Arial Narrow" w:hAnsi="Arial Narrow" w:cs="Arial"/>
                <w:b/>
                <w:color w:val="4F81BD" w:themeColor="accent1"/>
                <w:sz w:val="28"/>
                <w:szCs w:val="24"/>
              </w:rPr>
              <w:t xml:space="preserve">                                     </w:t>
            </w:r>
            <w:r w:rsidR="005E51A0">
              <w:rPr>
                <w:rFonts w:ascii="Arial Narrow" w:hAnsi="Arial Narrow" w:cs="Arial"/>
                <w:b/>
                <w:color w:val="4F81BD" w:themeColor="accent1"/>
                <w:sz w:val="28"/>
                <w:szCs w:val="24"/>
              </w:rPr>
              <w:t xml:space="preserve">                            = 8</w:t>
            </w:r>
            <w:r w:rsidR="007C6FE4">
              <w:rPr>
                <w:rFonts w:ascii="Arial Narrow" w:hAnsi="Arial Narrow" w:cs="Arial"/>
                <w:b/>
                <w:color w:val="4F81BD" w:themeColor="accent1"/>
                <w:sz w:val="28"/>
                <w:szCs w:val="24"/>
              </w:rPr>
              <w:t xml:space="preserve"> Stunden</w:t>
            </w:r>
          </w:p>
        </w:tc>
        <w:tc>
          <w:tcPr>
            <w:tcW w:w="3882" w:type="dxa"/>
          </w:tcPr>
          <w:p w14:paraId="312DE7EC" w14:textId="77777777" w:rsidR="00C62533" w:rsidRPr="00B85543" w:rsidRDefault="00C62533" w:rsidP="00B22C9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62533">
              <w:rPr>
                <w:rFonts w:ascii="Arial Narrow" w:hAnsi="Arial Narrow" w:cs="Arial"/>
                <w:b/>
                <w:sz w:val="24"/>
                <w:szCs w:val="24"/>
              </w:rPr>
              <w:t>Beratung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7A979367" w14:textId="77777777" w:rsidR="008D22D1" w:rsidRPr="0006560F" w:rsidRDefault="008D22D1" w:rsidP="0006560F">
      <w:pPr>
        <w:spacing w:line="240" w:lineRule="auto"/>
        <w:ind w:right="685"/>
        <w:rPr>
          <w:rFonts w:ascii="Arial Narrow" w:hAnsi="Arial Narrow" w:cs="Arial"/>
          <w:sz w:val="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6804"/>
        <w:gridCol w:w="3882"/>
      </w:tblGrid>
      <w:tr w:rsidR="00C62533" w:rsidRPr="007400D3" w14:paraId="01966DDC" w14:textId="77777777" w:rsidTr="00FD6899">
        <w:trPr>
          <w:trHeight w:val="436"/>
        </w:trPr>
        <w:tc>
          <w:tcPr>
            <w:tcW w:w="15506" w:type="dxa"/>
            <w:gridSpan w:val="3"/>
          </w:tcPr>
          <w:p w14:paraId="23FED0A1" w14:textId="77777777" w:rsidR="00C62533" w:rsidRPr="00C62533" w:rsidRDefault="00C62533" w:rsidP="00C62533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</w:pPr>
            <w:r w:rsidRPr="00C62533">
              <w:rPr>
                <w:rFonts w:ascii="Arial Narrow" w:eastAsia="Times New Roman" w:hAnsi="Arial Narrow" w:cs="Arial"/>
                <w:b/>
                <w:color w:val="C0504D" w:themeColor="accent2"/>
                <w:sz w:val="32"/>
                <w:szCs w:val="24"/>
                <w:lang w:eastAsia="de-DE"/>
              </w:rPr>
              <w:t>Aufgaben außerhalb der Präsenzzeit</w:t>
            </w:r>
          </w:p>
        </w:tc>
      </w:tr>
      <w:tr w:rsidR="00C62533" w:rsidRPr="007400D3" w14:paraId="79218A3D" w14:textId="77777777" w:rsidTr="008D22D1">
        <w:trPr>
          <w:trHeight w:val="1239"/>
        </w:trPr>
        <w:tc>
          <w:tcPr>
            <w:tcW w:w="4820" w:type="dxa"/>
          </w:tcPr>
          <w:p w14:paraId="03013B56" w14:textId="77777777" w:rsidR="00C01734" w:rsidRPr="00602089" w:rsidRDefault="00C01734" w:rsidP="00C01734">
            <w:pPr>
              <w:ind w:right="-108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</w:pPr>
            <w:r w:rsidRPr="0060208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  <w:lang w:eastAsia="de-DE"/>
              </w:rPr>
              <w:t>Die LAA…</w:t>
            </w:r>
          </w:p>
          <w:p w14:paraId="614DFE60" w14:textId="77777777" w:rsidR="00C01734" w:rsidRDefault="00C01734" w:rsidP="00C01734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verfügen über ein didaktisch-methodisches Handlungsrepertoire 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nd wen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den es adressatengerecht, situationsangemessen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, zielorientiert an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(M4)</w:t>
            </w:r>
          </w:p>
          <w:p w14:paraId="08248DB1" w14:textId="77777777" w:rsidR="00C01734" w:rsidRPr="00BF5CDF" w:rsidRDefault="00C01734" w:rsidP="00C01734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wenden Beratungs- und Kommunikationsstrategien an (M3)</w:t>
            </w:r>
          </w:p>
          <w:p w14:paraId="7D5C7E3D" w14:textId="77777777" w:rsidR="00C01734" w:rsidRPr="00BF5CDF" w:rsidRDefault="00C01734" w:rsidP="00C01734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reflektieren eigenes und kollegiales Unterrichtshandeln </w:t>
            </w:r>
          </w:p>
          <w:p w14:paraId="6063DA2D" w14:textId="77777777" w:rsidR="00C01734" w:rsidRDefault="00C01734" w:rsidP="00C01734">
            <w:pPr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BF5CDF">
              <w:rPr>
                <w:rFonts w:ascii="Arial Narrow" w:hAnsi="Arial Narrow" w:cs="Arial"/>
                <w:sz w:val="18"/>
                <w:szCs w:val="18"/>
              </w:rPr>
              <w:t xml:space="preserve">- werden der Komplexität des schulischen Handelns gerecht, verfügen 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>über Strategien zum konstruktiven Umgang mit Belastungen im Lehrer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>beruf (M1)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1B5DF77" w14:textId="77777777" w:rsidR="00C01734" w:rsidRPr="00BF5CDF" w:rsidRDefault="00C01734" w:rsidP="00C01734">
            <w:pPr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>entwickeln das eigene berufl</w:t>
            </w:r>
            <w:r>
              <w:rPr>
                <w:rFonts w:ascii="Arial Narrow" w:hAnsi="Arial Narrow" w:cs="Arial"/>
                <w:sz w:val="18"/>
                <w:szCs w:val="18"/>
              </w:rPr>
              <w:t>iche</w:t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 xml:space="preserve"> Rollenverständnis selbst</w:t>
            </w: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BF5CDF">
              <w:rPr>
                <w:rFonts w:ascii="Arial Narrow" w:hAnsi="Arial Narrow" w:cs="Arial"/>
                <w:sz w:val="18"/>
                <w:szCs w:val="18"/>
              </w:rPr>
              <w:t>ständig weiter (M1/M2)</w:t>
            </w:r>
          </w:p>
          <w:p w14:paraId="694AC061" w14:textId="77777777" w:rsidR="00C01734" w:rsidRPr="00BF5CDF" w:rsidRDefault="00C01734" w:rsidP="00FD6899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nutzen Selbst- 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.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Fremdevaluation für die eigene berufliche  Entwick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lu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ng (M3)</w:t>
            </w:r>
          </w:p>
        </w:tc>
        <w:tc>
          <w:tcPr>
            <w:tcW w:w="6804" w:type="dxa"/>
          </w:tcPr>
          <w:p w14:paraId="73C335A8" w14:textId="77777777" w:rsidR="00C62533" w:rsidRDefault="00AA559D" w:rsidP="00FD6899">
            <w:pP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-</w:t>
            </w:r>
            <w:r w:rsidR="00C62533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de-DE"/>
              </w:rPr>
              <w:t>Zusatzangebot Reflexives Praxistraining</w:t>
            </w:r>
          </w:p>
          <w:p w14:paraId="22EE67DE" w14:textId="77777777" w:rsidR="00C62533" w:rsidRPr="00A669DC" w:rsidRDefault="00C62533" w:rsidP="00FD6899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 w:rsidRPr="00A669DC"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-Vorbereitung, Planung, Organisation, Durchführung und Reflexion der Veranstaltungen</w:t>
            </w:r>
          </w:p>
          <w:p w14:paraId="2F13709D" w14:textId="77777777" w:rsidR="00C62533" w:rsidRPr="008D22D1" w:rsidRDefault="00C62533" w:rsidP="008D22D1">
            <w:pPr>
              <w:rPr>
                <w:rFonts w:ascii="Arial Narrow" w:eastAsia="Times New Roman" w:hAnsi="Arial Narrow" w:cs="Arial"/>
                <w:color w:val="4F81BD" w:themeColor="accent1"/>
                <w:sz w:val="24"/>
                <w:szCs w:val="24"/>
                <w:lang w:eastAsia="de-DE"/>
              </w:rPr>
            </w:pPr>
            <w:r w:rsidRPr="00BE40AC">
              <w:rPr>
                <w:rFonts w:ascii="Arial Narrow" w:eastAsia="Times New Roman" w:hAnsi="Arial Narrow" w:cs="Arial"/>
                <w:b/>
                <w:color w:val="4F81BD" w:themeColor="accent1"/>
                <w:sz w:val="24"/>
                <w:szCs w:val="24"/>
                <w:lang w:eastAsia="de-DE"/>
              </w:rPr>
              <w:t xml:space="preserve">Zeitansatz: 3 x 6 Std. </w:t>
            </w:r>
            <w:r w:rsidR="008D22D1" w:rsidRPr="00BE40AC">
              <w:rPr>
                <w:rFonts w:ascii="Arial Narrow" w:eastAsia="Times New Roman" w:hAnsi="Arial Narrow" w:cs="Arial"/>
                <w:b/>
                <w:color w:val="4F81BD" w:themeColor="accent1"/>
                <w:sz w:val="24"/>
                <w:szCs w:val="24"/>
                <w:lang w:eastAsia="de-DE"/>
              </w:rPr>
              <w:t xml:space="preserve">                                              </w:t>
            </w:r>
            <w:r w:rsidR="008D22D1" w:rsidRPr="00BE40AC"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4"/>
                <w:lang w:eastAsia="de-DE"/>
              </w:rPr>
              <w:t xml:space="preserve">         </w:t>
            </w:r>
            <w:r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4"/>
                <w:lang w:eastAsia="de-DE"/>
              </w:rPr>
              <w:t>=</w:t>
            </w:r>
            <w:r w:rsidRPr="00A669DC">
              <w:rPr>
                <w:rFonts w:ascii="Arial Narrow" w:eastAsia="Times New Roman" w:hAnsi="Arial Narrow" w:cs="Arial"/>
                <w:b/>
                <w:color w:val="548DD4" w:themeColor="text2" w:themeTint="99"/>
                <w:sz w:val="28"/>
                <w:szCs w:val="24"/>
                <w:lang w:eastAsia="de-DE"/>
              </w:rPr>
              <w:t xml:space="preserve"> 18 Stunden</w:t>
            </w:r>
          </w:p>
        </w:tc>
        <w:tc>
          <w:tcPr>
            <w:tcW w:w="3882" w:type="dxa"/>
          </w:tcPr>
          <w:p w14:paraId="646A6454" w14:textId="02B7B55E" w:rsidR="001361C3" w:rsidRDefault="001361C3" w:rsidP="00FD6899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20./23.9.21</w:t>
            </w:r>
          </w:p>
          <w:p w14:paraId="5CB5932A" w14:textId="459F7DE4" w:rsidR="001361C3" w:rsidRDefault="001361C3" w:rsidP="00FD6899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21.12.21</w:t>
            </w:r>
          </w:p>
          <w:p w14:paraId="12AD795C" w14:textId="042F718F" w:rsidR="001361C3" w:rsidRDefault="001361C3" w:rsidP="00FD6899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b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  <w:t>edarfsorientierte Fortsetzung</w:t>
            </w:r>
          </w:p>
          <w:p w14:paraId="6C078FB9" w14:textId="32D31287" w:rsidR="00C607E2" w:rsidRDefault="00C607E2" w:rsidP="00FD6899">
            <w:pP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de-DE"/>
              </w:rPr>
            </w:pPr>
          </w:p>
        </w:tc>
      </w:tr>
      <w:tr w:rsidR="00C62533" w14:paraId="2CD00258" w14:textId="77777777" w:rsidTr="00FD6899">
        <w:tc>
          <w:tcPr>
            <w:tcW w:w="4820" w:type="dxa"/>
          </w:tcPr>
          <w:p w14:paraId="16C144DE" w14:textId="77777777" w:rsidR="00C62533" w:rsidRDefault="00C62533" w:rsidP="00FD68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Kompetenzerweiterung </w:t>
            </w:r>
          </w:p>
          <w:p w14:paraId="0F7BB21F" w14:textId="77777777" w:rsidR="00C62533" w:rsidRPr="00BC59C2" w:rsidRDefault="00C01734" w:rsidP="00FD68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der Kollegen</w:t>
            </w:r>
            <w:r w:rsidR="00C62533">
              <w:rPr>
                <w:rFonts w:ascii="Arial Narrow" w:hAnsi="Arial Narrow" w:cs="Arial"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62533">
              <w:rPr>
                <w:rFonts w:ascii="Arial Narrow" w:hAnsi="Arial Narrow" w:cs="Arial"/>
                <w:sz w:val="20"/>
                <w:szCs w:val="20"/>
              </w:rPr>
              <w:t>Kolleginnen des Studienseminars</w:t>
            </w:r>
          </w:p>
        </w:tc>
        <w:tc>
          <w:tcPr>
            <w:tcW w:w="6804" w:type="dxa"/>
          </w:tcPr>
          <w:p w14:paraId="176D0EF4" w14:textId="4ED9C275" w:rsidR="00C62533" w:rsidRDefault="00C62533" w:rsidP="00FD6899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BC59C2">
              <w:rPr>
                <w:rFonts w:ascii="Arial Narrow" w:hAnsi="Arial Narrow" w:cs="Arial"/>
                <w:sz w:val="24"/>
                <w:szCs w:val="24"/>
              </w:rPr>
              <w:t xml:space="preserve">urchführung von </w:t>
            </w:r>
            <w:r w:rsidR="00816FA0">
              <w:rPr>
                <w:rFonts w:ascii="Arial Narrow" w:hAnsi="Arial Narrow" w:cs="Arial"/>
                <w:b/>
                <w:sz w:val="24"/>
                <w:szCs w:val="24"/>
              </w:rPr>
              <w:t>Konferenzsequenzen</w:t>
            </w:r>
            <w:r w:rsidRPr="008A794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4DE36940" w14:textId="135527A2" w:rsidR="00C62533" w:rsidRPr="00AD0F89" w:rsidRDefault="00C62533" w:rsidP="00FD689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2C98"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 xml:space="preserve">Zeitansatz: </w:t>
            </w:r>
            <w:r w:rsidR="00F93812"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>5</w:t>
            </w:r>
            <w:r w:rsidRPr="00B22C98"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 xml:space="preserve"> Stunden</w:t>
            </w:r>
            <w:r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 xml:space="preserve">      </w:t>
            </w:r>
            <w:r w:rsidR="008D22D1"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 xml:space="preserve">                          </w:t>
            </w:r>
            <w:r w:rsidR="00C553CD"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 xml:space="preserve">                       </w:t>
            </w:r>
            <w:r w:rsidR="008D22D1"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F93812">
              <w:rPr>
                <w:rFonts w:ascii="Arial Narrow" w:hAnsi="Arial Narrow" w:cs="Arial"/>
                <w:b/>
                <w:color w:val="548DD4" w:themeColor="text2" w:themeTint="99"/>
                <w:sz w:val="28"/>
                <w:szCs w:val="28"/>
              </w:rPr>
              <w:t>= 5</w:t>
            </w:r>
            <w:r w:rsidRPr="001665FC">
              <w:rPr>
                <w:rFonts w:ascii="Arial Narrow" w:hAnsi="Arial Narrow" w:cs="Arial"/>
                <w:b/>
                <w:color w:val="548DD4" w:themeColor="text2" w:themeTint="99"/>
                <w:sz w:val="28"/>
                <w:szCs w:val="28"/>
              </w:rPr>
              <w:t xml:space="preserve"> Stunden</w:t>
            </w:r>
          </w:p>
        </w:tc>
        <w:tc>
          <w:tcPr>
            <w:tcW w:w="3882" w:type="dxa"/>
          </w:tcPr>
          <w:p w14:paraId="2849A873" w14:textId="60823E5E" w:rsidR="00C62533" w:rsidRPr="00CB706F" w:rsidRDefault="0040258D" w:rsidP="00FD689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C62533">
              <w:rPr>
                <w:rFonts w:ascii="Arial Narrow" w:hAnsi="Arial Narrow" w:cs="Arial"/>
                <w:sz w:val="24"/>
                <w:szCs w:val="24"/>
              </w:rPr>
              <w:t>onnerstags</w:t>
            </w:r>
            <w:r w:rsidR="008D22D1">
              <w:rPr>
                <w:rFonts w:ascii="Arial Narrow" w:hAnsi="Arial Narrow" w:cs="Arial"/>
                <w:sz w:val="24"/>
                <w:szCs w:val="24"/>
              </w:rPr>
              <w:t xml:space="preserve"> nach Absprache und Bedarf</w:t>
            </w:r>
          </w:p>
        </w:tc>
      </w:tr>
      <w:tr w:rsidR="00C62533" w14:paraId="7DC44668" w14:textId="77777777" w:rsidTr="00FD6899">
        <w:tc>
          <w:tcPr>
            <w:tcW w:w="4820" w:type="dxa"/>
          </w:tcPr>
          <w:p w14:paraId="42F6B725" w14:textId="77777777" w:rsidR="00C62533" w:rsidRPr="00BC59C2" w:rsidRDefault="00C01734" w:rsidP="00FD68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Kooperation/ Kompetenzerweiterung der Kollegen/ Kolleginnen des Studienseminars</w:t>
            </w:r>
          </w:p>
        </w:tc>
        <w:tc>
          <w:tcPr>
            <w:tcW w:w="6804" w:type="dxa"/>
          </w:tcPr>
          <w:p w14:paraId="0DDCE3BB" w14:textId="77777777" w:rsidR="00C62533" w:rsidRPr="00322477" w:rsidRDefault="00C62533" w:rsidP="008D22D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-Steuergruppen</w:t>
            </w:r>
            <w:r w:rsidRPr="00C62533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sitzungen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32247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zur Reflexion der Veranstaltungen des aktu</w:t>
            </w:r>
            <w:r w:rsidR="008D22D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</w:t>
            </w:r>
            <w:r w:rsidRPr="0032247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ellen und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</w:t>
            </w:r>
            <w:r w:rsidRPr="0032247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lanung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des neuen Durchgangs</w:t>
            </w:r>
          </w:p>
          <w:p w14:paraId="6E1935E0" w14:textId="01931D23" w:rsidR="00C62533" w:rsidRPr="00BC59C2" w:rsidRDefault="00F93812" w:rsidP="00FD689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>Zeitansatz:</w:t>
            </w:r>
            <w:r w:rsidR="00C62533" w:rsidRPr="00B22C98"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>15</w:t>
            </w:r>
            <w:r w:rsidR="00C62533" w:rsidRPr="00B22C98"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 xml:space="preserve"> Std</w:t>
            </w:r>
            <w:r w:rsidR="00C62533"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 xml:space="preserve">                                 </w:t>
            </w:r>
            <w:r w:rsidR="008D22D1"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 xml:space="preserve">       </w:t>
            </w:r>
            <w:r w:rsidR="00C62533"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548DD4" w:themeColor="text2" w:themeTint="99"/>
                <w:sz w:val="24"/>
                <w:szCs w:val="24"/>
              </w:rPr>
              <w:t xml:space="preserve">                      </w:t>
            </w:r>
            <w:r>
              <w:rPr>
                <w:rFonts w:ascii="Arial Narrow" w:hAnsi="Arial Narrow" w:cs="Arial"/>
                <w:b/>
                <w:color w:val="548DD4" w:themeColor="text2" w:themeTint="99"/>
                <w:sz w:val="28"/>
                <w:szCs w:val="28"/>
              </w:rPr>
              <w:t>= 15</w:t>
            </w:r>
            <w:r w:rsidR="00C62533" w:rsidRPr="007F733C">
              <w:rPr>
                <w:rFonts w:ascii="Arial Narrow" w:hAnsi="Arial Narrow" w:cs="Arial"/>
                <w:b/>
                <w:color w:val="548DD4" w:themeColor="text2" w:themeTint="99"/>
                <w:sz w:val="28"/>
                <w:szCs w:val="28"/>
              </w:rPr>
              <w:t xml:space="preserve"> Stunden</w:t>
            </w:r>
          </w:p>
        </w:tc>
        <w:tc>
          <w:tcPr>
            <w:tcW w:w="3882" w:type="dxa"/>
          </w:tcPr>
          <w:p w14:paraId="5834D460" w14:textId="2FA9FAB7" w:rsidR="00C62533" w:rsidRPr="008D22D1" w:rsidRDefault="0040258D" w:rsidP="00FD689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8D22D1" w:rsidRPr="008D22D1">
              <w:rPr>
                <w:rFonts w:ascii="Arial Narrow" w:hAnsi="Arial Narrow" w:cs="Arial"/>
                <w:sz w:val="24"/>
                <w:szCs w:val="24"/>
              </w:rPr>
              <w:t>onnerstags</w:t>
            </w:r>
            <w:r w:rsidR="008D22D1">
              <w:rPr>
                <w:rFonts w:ascii="Arial Narrow" w:hAnsi="Arial Narrow" w:cs="Arial"/>
                <w:sz w:val="24"/>
                <w:szCs w:val="24"/>
              </w:rPr>
              <w:t xml:space="preserve"> nach Absprache</w:t>
            </w:r>
          </w:p>
        </w:tc>
      </w:tr>
      <w:tr w:rsidR="00405CC0" w14:paraId="67AE8A17" w14:textId="77777777" w:rsidTr="00FD6899">
        <w:tc>
          <w:tcPr>
            <w:tcW w:w="4820" w:type="dxa"/>
            <w:vMerge w:val="restart"/>
          </w:tcPr>
          <w:p w14:paraId="6DCDF452" w14:textId="77777777" w:rsidR="00405CC0" w:rsidRPr="00405CC0" w:rsidRDefault="00405CC0" w:rsidP="00FD689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05CC0">
              <w:rPr>
                <w:rFonts w:ascii="Arial Narrow" w:hAnsi="Arial Narrow" w:cs="Arial"/>
                <w:b/>
                <w:sz w:val="20"/>
                <w:szCs w:val="20"/>
              </w:rPr>
              <w:t>Die LAA…</w:t>
            </w:r>
          </w:p>
          <w:p w14:paraId="1122E767" w14:textId="77777777" w:rsidR="00405CC0" w:rsidRPr="00BF5CDF" w:rsidRDefault="00405CC0" w:rsidP="00C01734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kennen Möglichkeiten der Umsetzung unterschiedlicher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Ha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ndlungs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kon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zep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te auf der Basis bildungswissenschaftlicher Grundlagen unter besonderer Berücksichtigung inklusiver Anforderungen (M1)</w:t>
            </w:r>
          </w:p>
          <w:p w14:paraId="03140668" w14:textId="77777777" w:rsidR="00405CC0" w:rsidRPr="00BF5CDF" w:rsidRDefault="00405CC0" w:rsidP="00C01734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verstehen Inklusion als Chance schulischer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Q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ualitätsentwicklung(M1)</w:t>
            </w:r>
          </w:p>
          <w:p w14:paraId="324668CC" w14:textId="77777777" w:rsidR="00405CC0" w:rsidRPr="00BF5CDF" w:rsidRDefault="00405CC0" w:rsidP="00C01734">
            <w:pPr>
              <w:ind w:right="-108"/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- erkennen die Notwendigkeit multiprofessioneller Kooperation in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inklu-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sivem Unterricht sowie im schulischen Umfeld als Aufgabe pädagogi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schen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 xml:space="preserve"> 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Handelns (M4)</w:t>
            </w:r>
          </w:p>
          <w:p w14:paraId="522F299C" w14:textId="77777777" w:rsidR="00405CC0" w:rsidRPr="00BC59C2" w:rsidRDefault="00405CC0" w:rsidP="00C0173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 nutzen die Expertise schulischer Kooperationspartner bei der Pla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-</w:t>
            </w:r>
            <w:r w:rsidRPr="00BF5CDF">
              <w:rPr>
                <w:rFonts w:ascii="Arial Narrow" w:eastAsia="Times New Roman" w:hAnsi="Arial Narrow" w:cs="Arial"/>
                <w:color w:val="222222"/>
                <w:sz w:val="18"/>
                <w:szCs w:val="18"/>
                <w:lang w:eastAsia="de-DE"/>
              </w:rPr>
              <w:t>nung und Umsetzung von Unterricht  (M4)</w:t>
            </w:r>
          </w:p>
        </w:tc>
        <w:tc>
          <w:tcPr>
            <w:tcW w:w="6804" w:type="dxa"/>
          </w:tcPr>
          <w:p w14:paraId="765C2BCC" w14:textId="77777777" w:rsidR="00405CC0" w:rsidRDefault="00405CC0" w:rsidP="00FD689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-Hospitation an der LAA Einsatzschule </w:t>
            </w:r>
          </w:p>
          <w:p w14:paraId="4909210D" w14:textId="77777777" w:rsidR="00405CC0" w:rsidRDefault="00405CC0" w:rsidP="008D22D1">
            <w:pP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8D22D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Besprechung, Beratung zum konkreten Unterrichtshandeln in herausfor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-</w:t>
            </w:r>
            <w:r w:rsidRPr="008D22D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dernden Situationen</w:t>
            </w:r>
          </w:p>
          <w:p w14:paraId="7E45D7F2" w14:textId="44AF9ADE" w:rsidR="00405CC0" w:rsidRDefault="00F93812" w:rsidP="00FD689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t>Zeitansatz: 11x 2 Std. =22</w:t>
            </w:r>
            <w:r w:rsidR="00405CC0" w:rsidRPr="008D22D1"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t xml:space="preserve"> Std.</w:t>
            </w:r>
            <w:r w:rsidR="00405CC0"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t xml:space="preserve">                                          </w:t>
            </w:r>
            <w:r w:rsidR="00405CC0" w:rsidRPr="008D22D1"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color w:val="4F81BD" w:themeColor="accent1"/>
                <w:sz w:val="28"/>
                <w:szCs w:val="24"/>
              </w:rPr>
              <w:t>=22</w:t>
            </w:r>
            <w:r w:rsidR="00405CC0" w:rsidRPr="008D22D1">
              <w:rPr>
                <w:rFonts w:ascii="Arial Narrow" w:hAnsi="Arial Narrow" w:cs="Arial"/>
                <w:b/>
                <w:color w:val="4F81BD" w:themeColor="accent1"/>
                <w:sz w:val="28"/>
                <w:szCs w:val="24"/>
              </w:rPr>
              <w:t xml:space="preserve"> Stunden</w:t>
            </w:r>
          </w:p>
        </w:tc>
        <w:tc>
          <w:tcPr>
            <w:tcW w:w="3882" w:type="dxa"/>
          </w:tcPr>
          <w:p w14:paraId="587A5227" w14:textId="65476146" w:rsidR="00405CC0" w:rsidRPr="008D22D1" w:rsidRDefault="0040258D" w:rsidP="00FD689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405CC0" w:rsidRPr="008D22D1">
              <w:rPr>
                <w:rFonts w:ascii="Arial Narrow" w:hAnsi="Arial Narrow" w:cs="Arial"/>
                <w:sz w:val="24"/>
                <w:szCs w:val="24"/>
              </w:rPr>
              <w:t>ach Bedarf</w:t>
            </w:r>
            <w:r w:rsidR="00405CC0">
              <w:rPr>
                <w:rFonts w:ascii="Arial Narrow" w:hAnsi="Arial Narrow" w:cs="Arial"/>
                <w:sz w:val="24"/>
                <w:szCs w:val="24"/>
              </w:rPr>
              <w:t>/ Vereinbarung</w:t>
            </w:r>
          </w:p>
        </w:tc>
      </w:tr>
      <w:tr w:rsidR="00405CC0" w14:paraId="1A56139F" w14:textId="77777777" w:rsidTr="00FD6899">
        <w:tc>
          <w:tcPr>
            <w:tcW w:w="4820" w:type="dxa"/>
            <w:vMerge/>
          </w:tcPr>
          <w:p w14:paraId="2DF49216" w14:textId="77777777" w:rsidR="00405CC0" w:rsidRPr="00BC59C2" w:rsidRDefault="00405CC0" w:rsidP="00FD68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A9527E4" w14:textId="77777777" w:rsidR="00405CC0" w:rsidRDefault="00405CC0" w:rsidP="00FD689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-Alumni-Treffen</w:t>
            </w:r>
          </w:p>
          <w:p w14:paraId="67281DC2" w14:textId="77777777" w:rsidR="00405CC0" w:rsidRDefault="00405CC0" w:rsidP="00FD6899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52085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Beratung, Begleitung der Berufsanfänger bei Fragen zur Umsetzung inklusivem Unterrichts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während der Treffen und bei Bedarf</w:t>
            </w:r>
          </w:p>
          <w:p w14:paraId="090A83B5" w14:textId="5C8C185F" w:rsidR="00405CC0" w:rsidRPr="00BE40AC" w:rsidRDefault="00405CC0" w:rsidP="00FD6899">
            <w:pPr>
              <w:jc w:val="both"/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</w:pPr>
            <w:r w:rsidRPr="00BE40AC"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t>Zeitansatz: 3x 2 Stunden + 4 Stunden</w:t>
            </w:r>
            <w:r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816FA0"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t xml:space="preserve">VB </w:t>
            </w:r>
            <w:r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t xml:space="preserve">                       </w:t>
            </w:r>
            <w:r w:rsidRPr="0052085A">
              <w:rPr>
                <w:rFonts w:ascii="Arial Narrow" w:hAnsi="Arial Narrow" w:cs="Arial"/>
                <w:b/>
                <w:color w:val="4F81BD" w:themeColor="accent1"/>
                <w:sz w:val="28"/>
                <w:szCs w:val="24"/>
              </w:rPr>
              <w:t>= 10 Stunden</w:t>
            </w:r>
          </w:p>
        </w:tc>
        <w:tc>
          <w:tcPr>
            <w:tcW w:w="3882" w:type="dxa"/>
          </w:tcPr>
          <w:p w14:paraId="2607F531" w14:textId="16C7476E" w:rsidR="00405CC0" w:rsidRPr="008D22D1" w:rsidRDefault="0040258D" w:rsidP="00FD689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muss noch terminiert werden</w:t>
            </w:r>
          </w:p>
        </w:tc>
      </w:tr>
      <w:tr w:rsidR="00AA559D" w14:paraId="3E54CA85" w14:textId="77777777" w:rsidTr="00FD6899">
        <w:tc>
          <w:tcPr>
            <w:tcW w:w="4820" w:type="dxa"/>
          </w:tcPr>
          <w:p w14:paraId="733B84CA" w14:textId="77777777" w:rsidR="00AA559D" w:rsidRPr="00BC59C2" w:rsidRDefault="00C01734" w:rsidP="00FD68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Beratung/ Kompetenzerweiterung</w:t>
            </w:r>
          </w:p>
        </w:tc>
        <w:tc>
          <w:tcPr>
            <w:tcW w:w="6804" w:type="dxa"/>
          </w:tcPr>
          <w:p w14:paraId="4D6224E8" w14:textId="77777777" w:rsidR="00AA559D" w:rsidRDefault="00AA559D" w:rsidP="00FD689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-Ansprechpartner, Berater für LAA/Mentoren/Fachleitungen</w:t>
            </w:r>
          </w:p>
          <w:p w14:paraId="492EA4EF" w14:textId="77777777" w:rsidR="00AA559D" w:rsidRPr="00AA559D" w:rsidRDefault="00AA559D" w:rsidP="00FD6899">
            <w:pPr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AA559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telefonisch/per Mail</w:t>
            </w:r>
          </w:p>
          <w:p w14:paraId="1D7A37B3" w14:textId="77777777" w:rsidR="00AA559D" w:rsidRDefault="00AA559D" w:rsidP="00FD689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AA559D"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t>Zeitansatz: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</w:t>
            </w:r>
            <w:r w:rsidRPr="00AA559D">
              <w:rPr>
                <w:rFonts w:ascii="Arial Narrow" w:hAnsi="Arial Narrow" w:cs="Arial"/>
                <w:b/>
                <w:color w:val="4F81BD" w:themeColor="accent1"/>
                <w:sz w:val="28"/>
                <w:szCs w:val="24"/>
              </w:rPr>
              <w:t>20 Stunden</w:t>
            </w:r>
          </w:p>
        </w:tc>
        <w:tc>
          <w:tcPr>
            <w:tcW w:w="3882" w:type="dxa"/>
          </w:tcPr>
          <w:p w14:paraId="74B77D74" w14:textId="1F6D2F21" w:rsidR="00AA559D" w:rsidRDefault="0040258D" w:rsidP="00FD689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AA559D">
              <w:rPr>
                <w:rFonts w:ascii="Arial Narrow" w:hAnsi="Arial Narrow" w:cs="Arial"/>
                <w:sz w:val="24"/>
                <w:szCs w:val="24"/>
              </w:rPr>
              <w:t>ach Bedarf</w:t>
            </w:r>
          </w:p>
        </w:tc>
      </w:tr>
    </w:tbl>
    <w:p w14:paraId="55EA2210" w14:textId="77777777" w:rsidR="00BC59C2" w:rsidRDefault="00BC59C2" w:rsidP="0040258D">
      <w:pPr>
        <w:spacing w:line="240" w:lineRule="auto"/>
        <w:ind w:right="685"/>
        <w:rPr>
          <w:rFonts w:ascii="Arial Narrow" w:hAnsi="Arial Narrow" w:cs="Arial"/>
          <w:sz w:val="24"/>
          <w:szCs w:val="24"/>
        </w:rPr>
      </w:pPr>
    </w:p>
    <w:sectPr w:rsidR="00BC59C2" w:rsidSect="001665FC">
      <w:pgSz w:w="16838" w:h="11906" w:orient="landscape"/>
      <w:pgMar w:top="340" w:right="720" w:bottom="34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F8E8" w14:textId="77777777" w:rsidR="000710F3" w:rsidRDefault="000710F3" w:rsidP="007F733C">
      <w:pPr>
        <w:spacing w:after="0" w:line="240" w:lineRule="auto"/>
      </w:pPr>
      <w:r>
        <w:separator/>
      </w:r>
    </w:p>
  </w:endnote>
  <w:endnote w:type="continuationSeparator" w:id="0">
    <w:p w14:paraId="4160FF9D" w14:textId="77777777" w:rsidR="000710F3" w:rsidRDefault="000710F3" w:rsidP="007F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D66FD" w14:textId="77777777" w:rsidR="000710F3" w:rsidRDefault="000710F3" w:rsidP="007F733C">
      <w:pPr>
        <w:spacing w:after="0" w:line="240" w:lineRule="auto"/>
      </w:pPr>
      <w:r>
        <w:separator/>
      </w:r>
    </w:p>
  </w:footnote>
  <w:footnote w:type="continuationSeparator" w:id="0">
    <w:p w14:paraId="140E2E7F" w14:textId="77777777" w:rsidR="000710F3" w:rsidRDefault="000710F3" w:rsidP="007F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249"/>
    <w:multiLevelType w:val="hybridMultilevel"/>
    <w:tmpl w:val="3C10849E"/>
    <w:lvl w:ilvl="0" w:tplc="FD5C4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7F5D"/>
    <w:multiLevelType w:val="hybridMultilevel"/>
    <w:tmpl w:val="5EA41D28"/>
    <w:lvl w:ilvl="0" w:tplc="A6CC75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3502F1"/>
    <w:multiLevelType w:val="hybridMultilevel"/>
    <w:tmpl w:val="CE7C2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1F7"/>
    <w:multiLevelType w:val="hybridMultilevel"/>
    <w:tmpl w:val="BBECEBB0"/>
    <w:lvl w:ilvl="0" w:tplc="5F5EFC04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B3256"/>
    <w:multiLevelType w:val="hybridMultilevel"/>
    <w:tmpl w:val="C1545294"/>
    <w:lvl w:ilvl="0" w:tplc="BE6A914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6208"/>
    <w:multiLevelType w:val="hybridMultilevel"/>
    <w:tmpl w:val="4E8A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CC8"/>
    <w:multiLevelType w:val="hybridMultilevel"/>
    <w:tmpl w:val="648E12E6"/>
    <w:lvl w:ilvl="0" w:tplc="ACCA6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BD8"/>
    <w:multiLevelType w:val="hybridMultilevel"/>
    <w:tmpl w:val="043E2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E3124"/>
    <w:multiLevelType w:val="hybridMultilevel"/>
    <w:tmpl w:val="D6D67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47916"/>
    <w:multiLevelType w:val="hybridMultilevel"/>
    <w:tmpl w:val="1514E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476FF"/>
    <w:multiLevelType w:val="hybridMultilevel"/>
    <w:tmpl w:val="770A1A8A"/>
    <w:lvl w:ilvl="0" w:tplc="C1E615D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0009B"/>
    <w:multiLevelType w:val="hybridMultilevel"/>
    <w:tmpl w:val="C7827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02EA9"/>
    <w:multiLevelType w:val="hybridMultilevel"/>
    <w:tmpl w:val="A9280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0266A"/>
    <w:multiLevelType w:val="hybridMultilevel"/>
    <w:tmpl w:val="CB6A3826"/>
    <w:lvl w:ilvl="0" w:tplc="0A9EBDF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4DB2"/>
    <w:multiLevelType w:val="hybridMultilevel"/>
    <w:tmpl w:val="EE1640B2"/>
    <w:lvl w:ilvl="0" w:tplc="E2F68CE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81C8A"/>
    <w:multiLevelType w:val="hybridMultilevel"/>
    <w:tmpl w:val="41EC6424"/>
    <w:lvl w:ilvl="0" w:tplc="F62EF22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17E4A"/>
    <w:multiLevelType w:val="hybridMultilevel"/>
    <w:tmpl w:val="7D9C4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061F7"/>
    <w:multiLevelType w:val="hybridMultilevel"/>
    <w:tmpl w:val="434C4722"/>
    <w:lvl w:ilvl="0" w:tplc="26C24D5C">
      <w:start w:val="6"/>
      <w:numFmt w:val="bullet"/>
      <w:lvlText w:val="-"/>
      <w:lvlJc w:val="left"/>
      <w:pPr>
        <w:ind w:left="428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8" w15:restartNumberingAfterBreak="0">
    <w:nsid w:val="78827282"/>
    <w:multiLevelType w:val="hybridMultilevel"/>
    <w:tmpl w:val="2AA0AFA2"/>
    <w:lvl w:ilvl="0" w:tplc="86F4C640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12E75"/>
    <w:multiLevelType w:val="hybridMultilevel"/>
    <w:tmpl w:val="005C3960"/>
    <w:lvl w:ilvl="0" w:tplc="2A6A7640">
      <w:start w:val="7"/>
      <w:numFmt w:val="bullet"/>
      <w:lvlText w:val="-"/>
      <w:lvlJc w:val="left"/>
      <w:pPr>
        <w:ind w:left="394" w:hanging="360"/>
      </w:pPr>
      <w:rPr>
        <w:rFonts w:ascii="Arial Narrow" w:eastAsia="Times New Roman" w:hAnsi="Arial Narrow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7D4803A8"/>
    <w:multiLevelType w:val="hybridMultilevel"/>
    <w:tmpl w:val="E5408F76"/>
    <w:lvl w:ilvl="0" w:tplc="2472804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17"/>
  </w:num>
  <w:num w:numId="6">
    <w:abstractNumId w:val="18"/>
  </w:num>
  <w:num w:numId="7">
    <w:abstractNumId w:val="19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  <w:num w:numId="14">
    <w:abstractNumId w:val="16"/>
  </w:num>
  <w:num w:numId="15">
    <w:abstractNumId w:val="13"/>
  </w:num>
  <w:num w:numId="16">
    <w:abstractNumId w:val="10"/>
  </w:num>
  <w:num w:numId="17">
    <w:abstractNumId w:val="20"/>
  </w:num>
  <w:num w:numId="18">
    <w:abstractNumId w:val="4"/>
  </w:num>
  <w:num w:numId="19">
    <w:abstractNumId w:val="1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46"/>
    <w:rsid w:val="00004CB8"/>
    <w:rsid w:val="0000770F"/>
    <w:rsid w:val="0001545E"/>
    <w:rsid w:val="00027B52"/>
    <w:rsid w:val="00043E16"/>
    <w:rsid w:val="0006560F"/>
    <w:rsid w:val="000710E5"/>
    <w:rsid w:val="000710F3"/>
    <w:rsid w:val="0007219D"/>
    <w:rsid w:val="00081CC3"/>
    <w:rsid w:val="0008741F"/>
    <w:rsid w:val="00096C04"/>
    <w:rsid w:val="000B6E46"/>
    <w:rsid w:val="000C604B"/>
    <w:rsid w:val="000D0CE8"/>
    <w:rsid w:val="000D7160"/>
    <w:rsid w:val="000D76C6"/>
    <w:rsid w:val="0011019D"/>
    <w:rsid w:val="001126BD"/>
    <w:rsid w:val="001361C3"/>
    <w:rsid w:val="00142BBE"/>
    <w:rsid w:val="00156AEB"/>
    <w:rsid w:val="001665FC"/>
    <w:rsid w:val="001A0749"/>
    <w:rsid w:val="001E2A3F"/>
    <w:rsid w:val="00200792"/>
    <w:rsid w:val="00204659"/>
    <w:rsid w:val="00240334"/>
    <w:rsid w:val="00251175"/>
    <w:rsid w:val="002568B2"/>
    <w:rsid w:val="00264E40"/>
    <w:rsid w:val="0027011F"/>
    <w:rsid w:val="00270A37"/>
    <w:rsid w:val="00284163"/>
    <w:rsid w:val="00287B8D"/>
    <w:rsid w:val="002921DB"/>
    <w:rsid w:val="002C3980"/>
    <w:rsid w:val="00314C61"/>
    <w:rsid w:val="0032025D"/>
    <w:rsid w:val="00322477"/>
    <w:rsid w:val="00326BFE"/>
    <w:rsid w:val="00347C67"/>
    <w:rsid w:val="00380161"/>
    <w:rsid w:val="00395769"/>
    <w:rsid w:val="003B321D"/>
    <w:rsid w:val="003C20C4"/>
    <w:rsid w:val="003C3513"/>
    <w:rsid w:val="003E7ADF"/>
    <w:rsid w:val="003F1309"/>
    <w:rsid w:val="00400C8F"/>
    <w:rsid w:val="0040258D"/>
    <w:rsid w:val="00405CC0"/>
    <w:rsid w:val="00431875"/>
    <w:rsid w:val="0044248C"/>
    <w:rsid w:val="0045171B"/>
    <w:rsid w:val="004A4351"/>
    <w:rsid w:val="004E0D2E"/>
    <w:rsid w:val="004E2247"/>
    <w:rsid w:val="004F16F7"/>
    <w:rsid w:val="004F2383"/>
    <w:rsid w:val="00506434"/>
    <w:rsid w:val="00511E8B"/>
    <w:rsid w:val="00512536"/>
    <w:rsid w:val="0052085A"/>
    <w:rsid w:val="00557165"/>
    <w:rsid w:val="005A7E98"/>
    <w:rsid w:val="005D4361"/>
    <w:rsid w:val="005E51A0"/>
    <w:rsid w:val="00602089"/>
    <w:rsid w:val="006130EF"/>
    <w:rsid w:val="00617611"/>
    <w:rsid w:val="00636786"/>
    <w:rsid w:val="006418E6"/>
    <w:rsid w:val="0066202C"/>
    <w:rsid w:val="006634C0"/>
    <w:rsid w:val="00670FDF"/>
    <w:rsid w:val="006D009C"/>
    <w:rsid w:val="006E41DB"/>
    <w:rsid w:val="007378C8"/>
    <w:rsid w:val="007400D3"/>
    <w:rsid w:val="00752191"/>
    <w:rsid w:val="00752500"/>
    <w:rsid w:val="00752DBE"/>
    <w:rsid w:val="00765809"/>
    <w:rsid w:val="00784D89"/>
    <w:rsid w:val="007908D9"/>
    <w:rsid w:val="007A2220"/>
    <w:rsid w:val="007A2A1B"/>
    <w:rsid w:val="007B5A95"/>
    <w:rsid w:val="007C6FE4"/>
    <w:rsid w:val="007D7F73"/>
    <w:rsid w:val="007F733C"/>
    <w:rsid w:val="0081459E"/>
    <w:rsid w:val="00816FA0"/>
    <w:rsid w:val="00820555"/>
    <w:rsid w:val="00827117"/>
    <w:rsid w:val="0085321D"/>
    <w:rsid w:val="008807DF"/>
    <w:rsid w:val="008912E7"/>
    <w:rsid w:val="00892A77"/>
    <w:rsid w:val="008A794D"/>
    <w:rsid w:val="008D22D1"/>
    <w:rsid w:val="008F019F"/>
    <w:rsid w:val="008F45D9"/>
    <w:rsid w:val="008F7AFB"/>
    <w:rsid w:val="00915CE7"/>
    <w:rsid w:val="009173B3"/>
    <w:rsid w:val="0092669B"/>
    <w:rsid w:val="009564D6"/>
    <w:rsid w:val="00965330"/>
    <w:rsid w:val="00965791"/>
    <w:rsid w:val="00966F24"/>
    <w:rsid w:val="009C3602"/>
    <w:rsid w:val="009C7594"/>
    <w:rsid w:val="009D59F3"/>
    <w:rsid w:val="009F1725"/>
    <w:rsid w:val="00A02CD4"/>
    <w:rsid w:val="00A0564D"/>
    <w:rsid w:val="00A34845"/>
    <w:rsid w:val="00A34B4F"/>
    <w:rsid w:val="00A45ACC"/>
    <w:rsid w:val="00A52476"/>
    <w:rsid w:val="00A62C34"/>
    <w:rsid w:val="00A669DC"/>
    <w:rsid w:val="00A66C20"/>
    <w:rsid w:val="00A97378"/>
    <w:rsid w:val="00AA4BE7"/>
    <w:rsid w:val="00AA559D"/>
    <w:rsid w:val="00AD0F89"/>
    <w:rsid w:val="00B01448"/>
    <w:rsid w:val="00B0179E"/>
    <w:rsid w:val="00B22C98"/>
    <w:rsid w:val="00B33B84"/>
    <w:rsid w:val="00B356ED"/>
    <w:rsid w:val="00B515DB"/>
    <w:rsid w:val="00B5723A"/>
    <w:rsid w:val="00B802F7"/>
    <w:rsid w:val="00B85543"/>
    <w:rsid w:val="00B947DF"/>
    <w:rsid w:val="00B94FF9"/>
    <w:rsid w:val="00B9567D"/>
    <w:rsid w:val="00BA5FB7"/>
    <w:rsid w:val="00BB1F68"/>
    <w:rsid w:val="00BB5C3D"/>
    <w:rsid w:val="00BC59C2"/>
    <w:rsid w:val="00BC628B"/>
    <w:rsid w:val="00BD50FE"/>
    <w:rsid w:val="00BD5FE5"/>
    <w:rsid w:val="00BE40AC"/>
    <w:rsid w:val="00BE434F"/>
    <w:rsid w:val="00BF5CDF"/>
    <w:rsid w:val="00C01734"/>
    <w:rsid w:val="00C04632"/>
    <w:rsid w:val="00C04D11"/>
    <w:rsid w:val="00C13E6F"/>
    <w:rsid w:val="00C14ECC"/>
    <w:rsid w:val="00C152DC"/>
    <w:rsid w:val="00C22D24"/>
    <w:rsid w:val="00C37345"/>
    <w:rsid w:val="00C553CD"/>
    <w:rsid w:val="00C607E2"/>
    <w:rsid w:val="00C62533"/>
    <w:rsid w:val="00C739F2"/>
    <w:rsid w:val="00CA4301"/>
    <w:rsid w:val="00CB706F"/>
    <w:rsid w:val="00CD2763"/>
    <w:rsid w:val="00CD5F6F"/>
    <w:rsid w:val="00CE4326"/>
    <w:rsid w:val="00CF0E11"/>
    <w:rsid w:val="00CF1312"/>
    <w:rsid w:val="00D02ACE"/>
    <w:rsid w:val="00D133B0"/>
    <w:rsid w:val="00D13D1F"/>
    <w:rsid w:val="00D2349C"/>
    <w:rsid w:val="00D24D45"/>
    <w:rsid w:val="00D43ADE"/>
    <w:rsid w:val="00D474D6"/>
    <w:rsid w:val="00D475F4"/>
    <w:rsid w:val="00D54180"/>
    <w:rsid w:val="00D561F7"/>
    <w:rsid w:val="00D62201"/>
    <w:rsid w:val="00D853A3"/>
    <w:rsid w:val="00D9473A"/>
    <w:rsid w:val="00DA093C"/>
    <w:rsid w:val="00DA2743"/>
    <w:rsid w:val="00DB508B"/>
    <w:rsid w:val="00DD2235"/>
    <w:rsid w:val="00E15327"/>
    <w:rsid w:val="00E16BC9"/>
    <w:rsid w:val="00E50521"/>
    <w:rsid w:val="00E85DCF"/>
    <w:rsid w:val="00EB59E2"/>
    <w:rsid w:val="00EC797B"/>
    <w:rsid w:val="00ED2D2D"/>
    <w:rsid w:val="00ED3C66"/>
    <w:rsid w:val="00ED506B"/>
    <w:rsid w:val="00EF180C"/>
    <w:rsid w:val="00EF6571"/>
    <w:rsid w:val="00F4321B"/>
    <w:rsid w:val="00F47856"/>
    <w:rsid w:val="00F57F79"/>
    <w:rsid w:val="00F72B70"/>
    <w:rsid w:val="00F90A04"/>
    <w:rsid w:val="00F91FA1"/>
    <w:rsid w:val="00F93812"/>
    <w:rsid w:val="00F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276"/>
  <w15:docId w15:val="{E195D479-9E89-9C49-9BB3-2ACB3F0E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7400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0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33C"/>
  </w:style>
  <w:style w:type="paragraph" w:styleId="Fuzeile">
    <w:name w:val="footer"/>
    <w:basedOn w:val="Standard"/>
    <w:link w:val="FuzeileZchn"/>
    <w:uiPriority w:val="99"/>
    <w:unhideWhenUsed/>
    <w:rsid w:val="007F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B291-AEFB-4473-BBC8-BF965DC9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1680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Löwenstein</dc:creator>
  <cp:lastModifiedBy>Bollinger-Wey, Melanie</cp:lastModifiedBy>
  <cp:revision>6</cp:revision>
  <cp:lastPrinted>2016-09-07T09:47:00Z</cp:lastPrinted>
  <dcterms:created xsi:type="dcterms:W3CDTF">2021-06-16T06:05:00Z</dcterms:created>
  <dcterms:modified xsi:type="dcterms:W3CDTF">2021-08-04T13:23:00Z</dcterms:modified>
</cp:coreProperties>
</file>